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C3" w:rsidRPr="003033C3" w:rsidRDefault="00DE5E8C" w:rsidP="00F2652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-869950</wp:posOffset>
            </wp:positionH>
            <wp:positionV relativeFrom="paragraph">
              <wp:posOffset>-590550</wp:posOffset>
            </wp:positionV>
            <wp:extent cx="7257415" cy="2595245"/>
            <wp:effectExtent l="0" t="0" r="635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758" t="21851" r="16275" b="47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415" cy="259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2F5">
        <w:rPr>
          <w:sz w:val="28"/>
          <w:szCs w:val="28"/>
        </w:rPr>
        <w:t>73</w:t>
      </w:r>
    </w:p>
    <w:p w:rsidR="003033C3" w:rsidRPr="003033C3" w:rsidRDefault="003033C3" w:rsidP="00F26520">
      <w:pPr>
        <w:rPr>
          <w:sz w:val="28"/>
          <w:szCs w:val="28"/>
        </w:rPr>
      </w:pPr>
    </w:p>
    <w:p w:rsidR="003033C3" w:rsidRPr="003033C3" w:rsidRDefault="003033C3" w:rsidP="00F26520">
      <w:pPr>
        <w:rPr>
          <w:sz w:val="28"/>
          <w:szCs w:val="28"/>
        </w:rPr>
      </w:pPr>
    </w:p>
    <w:p w:rsidR="003033C3" w:rsidRPr="003033C3" w:rsidRDefault="003033C3" w:rsidP="00F26520">
      <w:pPr>
        <w:rPr>
          <w:sz w:val="28"/>
          <w:szCs w:val="28"/>
        </w:rPr>
      </w:pPr>
    </w:p>
    <w:p w:rsidR="003033C3" w:rsidRPr="003033C3" w:rsidRDefault="003033C3" w:rsidP="00F26520">
      <w:pPr>
        <w:rPr>
          <w:sz w:val="28"/>
          <w:szCs w:val="28"/>
        </w:rPr>
      </w:pPr>
    </w:p>
    <w:p w:rsidR="003033C3" w:rsidRPr="003033C3" w:rsidRDefault="003033C3" w:rsidP="00F26520">
      <w:pPr>
        <w:rPr>
          <w:sz w:val="28"/>
          <w:szCs w:val="28"/>
        </w:rPr>
      </w:pPr>
    </w:p>
    <w:p w:rsidR="003033C3" w:rsidRPr="003033C3" w:rsidRDefault="003033C3" w:rsidP="00F26520">
      <w:pPr>
        <w:rPr>
          <w:sz w:val="28"/>
          <w:szCs w:val="28"/>
        </w:rPr>
      </w:pPr>
    </w:p>
    <w:p w:rsidR="003033C3" w:rsidRPr="003033C3" w:rsidRDefault="003033C3" w:rsidP="00F26520">
      <w:pPr>
        <w:rPr>
          <w:sz w:val="28"/>
          <w:szCs w:val="28"/>
        </w:rPr>
      </w:pPr>
    </w:p>
    <w:p w:rsidR="003033C3" w:rsidRPr="003033C3" w:rsidRDefault="003033C3" w:rsidP="00F26520">
      <w:pPr>
        <w:rPr>
          <w:sz w:val="28"/>
          <w:szCs w:val="28"/>
        </w:rPr>
      </w:pPr>
    </w:p>
    <w:p w:rsidR="003033C3" w:rsidRPr="003033C3" w:rsidRDefault="003033C3" w:rsidP="00F26520">
      <w:pPr>
        <w:rPr>
          <w:sz w:val="28"/>
          <w:szCs w:val="28"/>
        </w:rPr>
      </w:pPr>
    </w:p>
    <w:p w:rsidR="008C120F" w:rsidRDefault="008C120F" w:rsidP="00EF67E8">
      <w:pPr>
        <w:ind w:left="4956" w:firstLine="708"/>
        <w:jc w:val="center"/>
      </w:pPr>
    </w:p>
    <w:p w:rsidR="009A676D" w:rsidRPr="009A676D" w:rsidRDefault="009A676D" w:rsidP="00EF67E8">
      <w:pPr>
        <w:jc w:val="center"/>
        <w:rPr>
          <w:b/>
          <w:color w:val="262626"/>
        </w:rPr>
      </w:pPr>
      <w:r w:rsidRPr="009A676D">
        <w:rPr>
          <w:b/>
          <w:color w:val="262626"/>
        </w:rPr>
        <w:t xml:space="preserve">« </w:t>
      </w:r>
      <w:r w:rsidR="002A4F09">
        <w:rPr>
          <w:b/>
          <w:color w:val="262626"/>
        </w:rPr>
        <w:t>13</w:t>
      </w:r>
      <w:r w:rsidRPr="009A676D">
        <w:rPr>
          <w:b/>
          <w:color w:val="262626"/>
        </w:rPr>
        <w:t>» декабрь  201</w:t>
      </w:r>
      <w:r w:rsidR="00B03509">
        <w:rPr>
          <w:b/>
          <w:color w:val="262626"/>
        </w:rPr>
        <w:t>9</w:t>
      </w:r>
      <w:r w:rsidR="002A4F09">
        <w:rPr>
          <w:b/>
          <w:color w:val="262626"/>
        </w:rPr>
        <w:t>й                     №265</w:t>
      </w:r>
      <w:r w:rsidRPr="009A676D">
        <w:rPr>
          <w:b/>
          <w:color w:val="262626"/>
        </w:rPr>
        <w:t xml:space="preserve">                              « </w:t>
      </w:r>
      <w:r w:rsidR="002A4F09">
        <w:rPr>
          <w:b/>
          <w:color w:val="262626"/>
        </w:rPr>
        <w:t>13</w:t>
      </w:r>
      <w:r w:rsidRPr="009A676D">
        <w:rPr>
          <w:b/>
          <w:color w:val="262626"/>
        </w:rPr>
        <w:t>» декабря  201</w:t>
      </w:r>
      <w:r w:rsidR="002A4F09">
        <w:rPr>
          <w:b/>
          <w:color w:val="262626"/>
        </w:rPr>
        <w:t>9</w:t>
      </w:r>
      <w:r w:rsidR="009922F5">
        <w:rPr>
          <w:b/>
          <w:color w:val="262626"/>
        </w:rPr>
        <w:t xml:space="preserve"> </w:t>
      </w:r>
      <w:r w:rsidRPr="009A676D">
        <w:rPr>
          <w:b/>
          <w:color w:val="262626"/>
        </w:rPr>
        <w:t>г.</w:t>
      </w:r>
    </w:p>
    <w:p w:rsidR="009A676D" w:rsidRDefault="009A676D" w:rsidP="009A676D">
      <w:pPr>
        <w:jc w:val="center"/>
        <w:rPr>
          <w:b/>
          <w:color w:val="262626"/>
        </w:rPr>
      </w:pPr>
    </w:p>
    <w:p w:rsidR="00301C99" w:rsidRDefault="00301C99" w:rsidP="00EF67E8">
      <w:pPr>
        <w:rPr>
          <w:b/>
        </w:rPr>
      </w:pPr>
      <w:r>
        <w:rPr>
          <w:b/>
        </w:rPr>
        <w:t>«Об утверждении плана мероприятий по подготовке к празднованию Нового года»</w:t>
      </w:r>
    </w:p>
    <w:p w:rsidR="00301C99" w:rsidRDefault="00301C99" w:rsidP="00301C99"/>
    <w:p w:rsidR="00301C99" w:rsidRDefault="00301C99" w:rsidP="00EF67E8">
      <w:pPr>
        <w:jc w:val="center"/>
      </w:pPr>
      <w:r>
        <w:t>В соответствии со ст. 32 «Компетенция и ответственность образовательного учреждения» Закона «Об образовании» РФ, на основании пл</w:t>
      </w:r>
      <w:r w:rsidR="00EF67E8">
        <w:t xml:space="preserve">ана воспитательной работы </w:t>
      </w:r>
      <w:proofErr w:type="spellStart"/>
      <w:r w:rsidR="00EF67E8">
        <w:t>школы</w:t>
      </w:r>
      <w:proofErr w:type="gramStart"/>
      <w:r w:rsidR="00EF67E8">
        <w:t>,п</w:t>
      </w:r>
      <w:proofErr w:type="gramEnd"/>
      <w:r w:rsidR="00EF67E8">
        <w:t>риказываю</w:t>
      </w:r>
      <w:proofErr w:type="spellEnd"/>
      <w:r w:rsidR="00EF67E8">
        <w:t>:</w:t>
      </w:r>
    </w:p>
    <w:p w:rsidR="00301C99" w:rsidRDefault="00301C99" w:rsidP="00301C99">
      <w:pPr>
        <w:jc w:val="both"/>
      </w:pPr>
    </w:p>
    <w:p w:rsidR="00301C99" w:rsidRDefault="00301C99" w:rsidP="005006F5">
      <w:pPr>
        <w:tabs>
          <w:tab w:val="left" w:pos="1020"/>
        </w:tabs>
        <w:jc w:val="both"/>
      </w:pPr>
      <w:r>
        <w:t>1. Утвердить Положение о подготовке, проведении новогодних мероприятий в МОБУ СОШ с</w:t>
      </w:r>
      <w:proofErr w:type="gramStart"/>
      <w:r>
        <w:t>.Б</w:t>
      </w:r>
      <w:proofErr w:type="gramEnd"/>
      <w:r>
        <w:t>ель</w:t>
      </w:r>
      <w:r w:rsidR="00EF67E8">
        <w:t>ское и дошкольной группе ,</w:t>
      </w:r>
      <w:r>
        <w:t xml:space="preserve"> план мероприятий по подготовке к празднованию Нового года согласно Приложению 1 (План проведения Новогодних мероприят</w:t>
      </w:r>
      <w:r w:rsidR="00B03509">
        <w:t>ий в МОБУ СОШ с.Бельское на 2019-2020</w:t>
      </w:r>
      <w:r>
        <w:t xml:space="preserve"> учебный год).</w:t>
      </w:r>
    </w:p>
    <w:p w:rsidR="00301C99" w:rsidRDefault="00301C99" w:rsidP="005006F5">
      <w:pPr>
        <w:jc w:val="both"/>
      </w:pPr>
      <w:r>
        <w:t xml:space="preserve">2. </w:t>
      </w:r>
      <w:r w:rsidR="005006F5">
        <w:t xml:space="preserve">Утвердить график информационных и культурно-массовых мероприятий </w:t>
      </w:r>
      <w:r w:rsidR="00700D2A">
        <w:t xml:space="preserve">к </w:t>
      </w:r>
      <w:r w:rsidR="005006F5">
        <w:t>празднованию Нового года согласно Приложению 2</w:t>
      </w:r>
      <w:r>
        <w:t>.</w:t>
      </w:r>
    </w:p>
    <w:p w:rsidR="00301C99" w:rsidRDefault="00301C99" w:rsidP="005006F5">
      <w:pPr>
        <w:jc w:val="both"/>
      </w:pPr>
      <w:r>
        <w:t>3. Довести до сведения классных руководителей требования техники безопасности при оформлении кабинетов к празднику.</w:t>
      </w:r>
    </w:p>
    <w:p w:rsidR="00301C99" w:rsidRDefault="00301C99" w:rsidP="005006F5">
      <w:pPr>
        <w:jc w:val="both"/>
      </w:pPr>
      <w:r>
        <w:t xml:space="preserve">4. </w:t>
      </w:r>
      <w:bookmarkStart w:id="0" w:name="_GoBack"/>
      <w:bookmarkEnd w:id="0"/>
      <w:r w:rsidR="00700D2A">
        <w:t>Организовать проведение новогодних мероприятий в следующем режиме:</w:t>
      </w:r>
    </w:p>
    <w:p w:rsidR="00700D2A" w:rsidRDefault="00700D2A" w:rsidP="003232F3">
      <w:pPr>
        <w:jc w:val="both"/>
      </w:pPr>
      <w:r>
        <w:t xml:space="preserve">    </w:t>
      </w:r>
    </w:p>
    <w:tbl>
      <w:tblPr>
        <w:tblStyle w:val="a7"/>
        <w:tblW w:w="10916" w:type="dxa"/>
        <w:tblInd w:w="-885" w:type="dxa"/>
        <w:tblLook w:val="04A0"/>
      </w:tblPr>
      <w:tblGrid>
        <w:gridCol w:w="1986"/>
        <w:gridCol w:w="3260"/>
        <w:gridCol w:w="2410"/>
        <w:gridCol w:w="3260"/>
      </w:tblGrid>
      <w:tr w:rsidR="00700D2A" w:rsidTr="00EF67E8">
        <w:tc>
          <w:tcPr>
            <w:tcW w:w="1986" w:type="dxa"/>
          </w:tcPr>
          <w:p w:rsidR="00700D2A" w:rsidRPr="00AE55CA" w:rsidRDefault="00700D2A" w:rsidP="003232F3">
            <w:pPr>
              <w:jc w:val="both"/>
              <w:rPr>
                <w:b/>
              </w:rPr>
            </w:pPr>
            <w:r w:rsidRPr="00AE55CA">
              <w:rPr>
                <w:b/>
              </w:rPr>
              <w:t>Дата/время</w:t>
            </w:r>
          </w:p>
        </w:tc>
        <w:tc>
          <w:tcPr>
            <w:tcW w:w="3260" w:type="dxa"/>
          </w:tcPr>
          <w:p w:rsidR="00700D2A" w:rsidRPr="00AE55CA" w:rsidRDefault="004B5887" w:rsidP="003232F3">
            <w:pPr>
              <w:jc w:val="both"/>
              <w:rPr>
                <w:b/>
              </w:rPr>
            </w:pPr>
            <w:r>
              <w:rPr>
                <w:b/>
              </w:rPr>
              <w:t>Мероприятие/классы</w:t>
            </w:r>
          </w:p>
        </w:tc>
        <w:tc>
          <w:tcPr>
            <w:tcW w:w="2410" w:type="dxa"/>
          </w:tcPr>
          <w:p w:rsidR="00700D2A" w:rsidRPr="00AE55CA" w:rsidRDefault="007C0586" w:rsidP="003232F3">
            <w:pPr>
              <w:jc w:val="both"/>
              <w:rPr>
                <w:b/>
              </w:rPr>
            </w:pPr>
            <w:proofErr w:type="spellStart"/>
            <w:r w:rsidRPr="00AE55CA">
              <w:rPr>
                <w:b/>
              </w:rPr>
              <w:t>Кл</w:t>
            </w:r>
            <w:proofErr w:type="gramStart"/>
            <w:r w:rsidRPr="00AE55CA">
              <w:rPr>
                <w:b/>
              </w:rPr>
              <w:t>.р</w:t>
            </w:r>
            <w:proofErr w:type="gramEnd"/>
            <w:r w:rsidRPr="00AE55CA">
              <w:rPr>
                <w:b/>
              </w:rPr>
              <w:t>уков</w:t>
            </w:r>
            <w:r w:rsidR="004B5887">
              <w:rPr>
                <w:b/>
              </w:rPr>
              <w:t>одители</w:t>
            </w:r>
            <w:proofErr w:type="spellEnd"/>
          </w:p>
        </w:tc>
        <w:tc>
          <w:tcPr>
            <w:tcW w:w="3260" w:type="dxa"/>
          </w:tcPr>
          <w:p w:rsidR="00700D2A" w:rsidRPr="00AE55CA" w:rsidRDefault="007C0586" w:rsidP="003232F3">
            <w:pPr>
              <w:jc w:val="both"/>
              <w:rPr>
                <w:b/>
              </w:rPr>
            </w:pPr>
            <w:r w:rsidRPr="00AE55CA">
              <w:rPr>
                <w:b/>
              </w:rPr>
              <w:t>Ответственные</w:t>
            </w:r>
          </w:p>
        </w:tc>
      </w:tr>
      <w:tr w:rsidR="0082647E" w:rsidTr="00EF67E8">
        <w:tc>
          <w:tcPr>
            <w:tcW w:w="1986" w:type="dxa"/>
          </w:tcPr>
          <w:p w:rsidR="0082647E" w:rsidRDefault="0082647E" w:rsidP="003232F3">
            <w:pPr>
              <w:rPr>
                <w:b/>
              </w:rPr>
            </w:pPr>
            <w:r>
              <w:rPr>
                <w:b/>
              </w:rPr>
              <w:t>12.12.19 г.</w:t>
            </w:r>
          </w:p>
          <w:p w:rsidR="0082647E" w:rsidRDefault="0082647E" w:rsidP="003232F3">
            <w:pPr>
              <w:rPr>
                <w:b/>
              </w:rPr>
            </w:pPr>
          </w:p>
          <w:p w:rsidR="0082647E" w:rsidRPr="00F0001A" w:rsidRDefault="0082647E" w:rsidP="003232F3">
            <w:r>
              <w:t>11.00</w:t>
            </w:r>
            <w:r w:rsidR="00CB77D0">
              <w:t xml:space="preserve">ч </w:t>
            </w:r>
            <w:r>
              <w:t>-12.00 ч.</w:t>
            </w:r>
          </w:p>
        </w:tc>
        <w:tc>
          <w:tcPr>
            <w:tcW w:w="3260" w:type="dxa"/>
          </w:tcPr>
          <w:p w:rsidR="0082647E" w:rsidRDefault="0082647E" w:rsidP="003232F3">
            <w:pPr>
              <w:jc w:val="both"/>
            </w:pPr>
            <w:r>
              <w:t>Праздник</w:t>
            </w:r>
          </w:p>
          <w:p w:rsidR="0082647E" w:rsidRDefault="0082647E" w:rsidP="003232F3">
            <w:pPr>
              <w:jc w:val="both"/>
            </w:pPr>
            <w:r>
              <w:t xml:space="preserve"> «Семейный переполох</w:t>
            </w:r>
            <w:r w:rsidR="004B5887">
              <w:t>»</w:t>
            </w:r>
          </w:p>
          <w:p w:rsidR="0082647E" w:rsidRDefault="0082647E" w:rsidP="003232F3">
            <w:pPr>
              <w:jc w:val="both"/>
            </w:pPr>
            <w:r>
              <w:t>1-11 класс</w:t>
            </w:r>
            <w:r w:rsidR="004B5887">
              <w:t xml:space="preserve"> </w:t>
            </w:r>
            <w:r>
              <w:t xml:space="preserve">(109 </w:t>
            </w:r>
            <w:proofErr w:type="spellStart"/>
            <w:r>
              <w:t>обуч</w:t>
            </w:r>
            <w:proofErr w:type="spellEnd"/>
            <w:r>
              <w:t>.)</w:t>
            </w:r>
          </w:p>
          <w:p w:rsidR="0082647E" w:rsidRDefault="0082647E" w:rsidP="003232F3">
            <w:pPr>
              <w:jc w:val="both"/>
            </w:pPr>
          </w:p>
        </w:tc>
        <w:tc>
          <w:tcPr>
            <w:tcW w:w="2410" w:type="dxa"/>
          </w:tcPr>
          <w:p w:rsidR="0082647E" w:rsidRDefault="0082647E" w:rsidP="003232F3">
            <w:proofErr w:type="spellStart"/>
            <w:r>
              <w:t>Тимербаева</w:t>
            </w:r>
            <w:proofErr w:type="spellEnd"/>
            <w:r>
              <w:t xml:space="preserve"> ГГ.</w:t>
            </w:r>
          </w:p>
          <w:p w:rsidR="0082647E" w:rsidRDefault="0082647E" w:rsidP="003232F3">
            <w:r>
              <w:t>Идрисова Р.И.</w:t>
            </w:r>
          </w:p>
          <w:p w:rsidR="0082647E" w:rsidRDefault="0082647E" w:rsidP="003232F3">
            <w:proofErr w:type="spellStart"/>
            <w:r>
              <w:t>Обезьянова</w:t>
            </w:r>
            <w:proofErr w:type="spellEnd"/>
            <w:r>
              <w:t xml:space="preserve"> Е.В.</w:t>
            </w:r>
          </w:p>
          <w:p w:rsidR="0082647E" w:rsidRDefault="0082647E" w:rsidP="003232F3">
            <w:r>
              <w:t>Шаяхметова М.Ш.</w:t>
            </w:r>
          </w:p>
          <w:p w:rsidR="0082647E" w:rsidRDefault="0082647E" w:rsidP="003232F3">
            <w:proofErr w:type="spellStart"/>
            <w:r>
              <w:t>Бахарева</w:t>
            </w:r>
            <w:proofErr w:type="spellEnd"/>
            <w:r>
              <w:t xml:space="preserve"> Е.А.</w:t>
            </w:r>
          </w:p>
          <w:p w:rsidR="0082647E" w:rsidRDefault="0082647E" w:rsidP="003232F3">
            <w:proofErr w:type="spellStart"/>
            <w:r>
              <w:t>Гирфанова</w:t>
            </w:r>
            <w:proofErr w:type="spellEnd"/>
            <w:r>
              <w:t xml:space="preserve"> Л.Ф.</w:t>
            </w:r>
          </w:p>
          <w:p w:rsidR="0082647E" w:rsidRDefault="0082647E" w:rsidP="003232F3">
            <w:proofErr w:type="spellStart"/>
            <w:r>
              <w:t>НаседкинаН.И</w:t>
            </w:r>
            <w:proofErr w:type="spellEnd"/>
            <w:r>
              <w:t>. Мальцева Т.Н.</w:t>
            </w:r>
          </w:p>
          <w:p w:rsidR="0082647E" w:rsidRDefault="0082647E" w:rsidP="003232F3">
            <w:proofErr w:type="spellStart"/>
            <w:r>
              <w:t>Бигушев</w:t>
            </w:r>
            <w:proofErr w:type="spellEnd"/>
            <w:r>
              <w:t xml:space="preserve"> Р.Н</w:t>
            </w:r>
          </w:p>
          <w:p w:rsidR="0082647E" w:rsidRDefault="0082647E" w:rsidP="003232F3">
            <w:r>
              <w:t xml:space="preserve"> </w:t>
            </w:r>
            <w:proofErr w:type="spellStart"/>
            <w:r>
              <w:t>Зорова</w:t>
            </w:r>
            <w:proofErr w:type="spellEnd"/>
            <w:r>
              <w:t xml:space="preserve"> И.С.</w:t>
            </w:r>
          </w:p>
        </w:tc>
        <w:tc>
          <w:tcPr>
            <w:tcW w:w="3260" w:type="dxa"/>
          </w:tcPr>
          <w:p w:rsidR="0082647E" w:rsidRDefault="0082647E" w:rsidP="003232F3">
            <w:proofErr w:type="spellStart"/>
            <w:r>
              <w:t>Наседкина</w:t>
            </w:r>
            <w:proofErr w:type="spellEnd"/>
            <w:r>
              <w:t xml:space="preserve"> Н.И.</w:t>
            </w:r>
            <w:r w:rsidR="00EF67E8">
              <w:t xml:space="preserve"> зам по ВР</w:t>
            </w:r>
          </w:p>
          <w:p w:rsidR="0082647E" w:rsidRDefault="0082647E" w:rsidP="003232F3">
            <w:r>
              <w:t xml:space="preserve">Идрисова </w:t>
            </w:r>
            <w:proofErr w:type="spellStart"/>
            <w:r>
              <w:t>Р.И.,</w:t>
            </w:r>
            <w:r w:rsidR="00EF67E8">
              <w:t>зам</w:t>
            </w:r>
            <w:proofErr w:type="spellEnd"/>
            <w:r w:rsidR="00EF67E8">
              <w:t xml:space="preserve"> по ВР</w:t>
            </w:r>
          </w:p>
          <w:p w:rsidR="0082647E" w:rsidRDefault="0082647E" w:rsidP="003232F3">
            <w:proofErr w:type="spellStart"/>
            <w:r>
              <w:t>Бигушев</w:t>
            </w:r>
            <w:proofErr w:type="spellEnd"/>
            <w:r>
              <w:t xml:space="preserve"> </w:t>
            </w:r>
            <w:proofErr w:type="spellStart"/>
            <w:r>
              <w:t>Р.Н.</w:t>
            </w:r>
            <w:r w:rsidR="00EF67E8">
              <w:t>,учитель</w:t>
            </w:r>
            <w:proofErr w:type="spellEnd"/>
          </w:p>
        </w:tc>
      </w:tr>
      <w:tr w:rsidR="0082647E" w:rsidTr="00EF67E8">
        <w:tc>
          <w:tcPr>
            <w:tcW w:w="1986" w:type="dxa"/>
          </w:tcPr>
          <w:p w:rsidR="0082647E" w:rsidRPr="007C0586" w:rsidRDefault="0082647E" w:rsidP="003232F3">
            <w:pPr>
              <w:rPr>
                <w:b/>
              </w:rPr>
            </w:pPr>
            <w:r>
              <w:rPr>
                <w:b/>
              </w:rPr>
              <w:t>24.12.2019</w:t>
            </w:r>
          </w:p>
          <w:p w:rsidR="0082647E" w:rsidRDefault="0082647E" w:rsidP="003232F3">
            <w:r>
              <w:t xml:space="preserve">   </w:t>
            </w:r>
          </w:p>
          <w:p w:rsidR="0082647E" w:rsidRDefault="00EF67E8" w:rsidP="003232F3">
            <w:r>
              <w:t xml:space="preserve">     15-</w:t>
            </w:r>
            <w:r w:rsidR="0082647E">
              <w:t>00ч</w:t>
            </w:r>
          </w:p>
        </w:tc>
        <w:tc>
          <w:tcPr>
            <w:tcW w:w="3260" w:type="dxa"/>
          </w:tcPr>
          <w:p w:rsidR="00EF67E8" w:rsidRDefault="0082647E" w:rsidP="003232F3">
            <w:r>
              <w:t xml:space="preserve"> </w:t>
            </w:r>
            <w:r w:rsidR="00EF67E8">
              <w:t>«</w:t>
            </w:r>
            <w:r>
              <w:t>Дети – инвалиды</w:t>
            </w:r>
            <w:r w:rsidR="00EF67E8">
              <w:t>»</w:t>
            </w:r>
          </w:p>
          <w:p w:rsidR="0082647E" w:rsidRDefault="00EF67E8" w:rsidP="003232F3">
            <w:r>
              <w:t>(</w:t>
            </w:r>
            <w:proofErr w:type="spellStart"/>
            <w:r>
              <w:t>Куганак-Радуга</w:t>
            </w:r>
            <w:proofErr w:type="spellEnd"/>
            <w:r>
              <w:t>)</w:t>
            </w:r>
          </w:p>
          <w:p w:rsidR="0082647E" w:rsidRDefault="0082647E" w:rsidP="003232F3">
            <w:r>
              <w:t xml:space="preserve">  </w:t>
            </w:r>
            <w:proofErr w:type="spellStart"/>
            <w:r>
              <w:t>Рахимгулов</w:t>
            </w:r>
            <w:proofErr w:type="spellEnd"/>
            <w:r>
              <w:t xml:space="preserve"> А.А.</w:t>
            </w:r>
          </w:p>
          <w:p w:rsidR="0082647E" w:rsidRDefault="0082647E" w:rsidP="003232F3">
            <w:r>
              <w:t xml:space="preserve"> </w:t>
            </w:r>
            <w:proofErr w:type="spellStart"/>
            <w:r>
              <w:t>Лучинская</w:t>
            </w:r>
            <w:proofErr w:type="spellEnd"/>
            <w:r>
              <w:t xml:space="preserve"> В.А.</w:t>
            </w:r>
          </w:p>
          <w:p w:rsidR="0082647E" w:rsidRDefault="0082647E" w:rsidP="003232F3">
            <w:pPr>
              <w:jc w:val="both"/>
            </w:pPr>
          </w:p>
        </w:tc>
        <w:tc>
          <w:tcPr>
            <w:tcW w:w="2410" w:type="dxa"/>
          </w:tcPr>
          <w:p w:rsidR="0082647E" w:rsidRDefault="0082647E" w:rsidP="003232F3">
            <w:pPr>
              <w:jc w:val="both"/>
            </w:pPr>
            <w:r>
              <w:t xml:space="preserve"> </w:t>
            </w:r>
            <w:proofErr w:type="spellStart"/>
            <w:r>
              <w:t>Зорова</w:t>
            </w:r>
            <w:proofErr w:type="spellEnd"/>
            <w:r>
              <w:t xml:space="preserve"> И.С.,</w:t>
            </w:r>
          </w:p>
          <w:p w:rsidR="0082647E" w:rsidRDefault="0082647E" w:rsidP="003232F3">
            <w:pPr>
              <w:jc w:val="both"/>
            </w:pPr>
            <w:r>
              <w:t xml:space="preserve">    </w:t>
            </w:r>
            <w:proofErr w:type="spellStart"/>
            <w:r>
              <w:t>Гирфанова</w:t>
            </w:r>
            <w:proofErr w:type="spellEnd"/>
            <w:r>
              <w:t xml:space="preserve"> Л.М.</w:t>
            </w:r>
          </w:p>
        </w:tc>
        <w:tc>
          <w:tcPr>
            <w:tcW w:w="3260" w:type="dxa"/>
          </w:tcPr>
          <w:p w:rsidR="0082647E" w:rsidRDefault="0082647E" w:rsidP="003232F3">
            <w:pPr>
              <w:jc w:val="both"/>
            </w:pPr>
            <w:proofErr w:type="spellStart"/>
            <w:r>
              <w:t>Наседкина</w:t>
            </w:r>
            <w:proofErr w:type="spellEnd"/>
            <w:r>
              <w:t xml:space="preserve"> </w:t>
            </w:r>
            <w:proofErr w:type="spellStart"/>
            <w:r>
              <w:t>Н.И.</w:t>
            </w:r>
            <w:r w:rsidR="00EF67E8">
              <w:t>,зам</w:t>
            </w:r>
            <w:proofErr w:type="spellEnd"/>
            <w:r w:rsidR="00EF67E8">
              <w:t xml:space="preserve"> по ВР</w:t>
            </w:r>
          </w:p>
          <w:p w:rsidR="0082647E" w:rsidRDefault="0082647E" w:rsidP="003232F3">
            <w:pPr>
              <w:jc w:val="both"/>
            </w:pPr>
          </w:p>
        </w:tc>
      </w:tr>
      <w:tr w:rsidR="0082647E" w:rsidTr="00EF67E8">
        <w:tc>
          <w:tcPr>
            <w:tcW w:w="1986" w:type="dxa"/>
          </w:tcPr>
          <w:p w:rsidR="0082647E" w:rsidRDefault="0082647E" w:rsidP="003232F3">
            <w:pPr>
              <w:jc w:val="both"/>
              <w:rPr>
                <w:b/>
              </w:rPr>
            </w:pPr>
            <w:r>
              <w:rPr>
                <w:b/>
              </w:rPr>
              <w:t>25.12.2019</w:t>
            </w:r>
          </w:p>
          <w:p w:rsidR="0082647E" w:rsidRDefault="00EF67E8" w:rsidP="003232F3">
            <w:pPr>
              <w:ind w:right="-249"/>
            </w:pPr>
            <w:r>
              <w:t xml:space="preserve">   </w:t>
            </w:r>
            <w:r w:rsidR="0082647E">
              <w:t>10.00ч.</w:t>
            </w:r>
            <w:r w:rsidR="00CB77D0">
              <w:t>-</w:t>
            </w:r>
            <w:r w:rsidR="0082647E">
              <w:t xml:space="preserve"> </w:t>
            </w:r>
            <w:r w:rsidR="00CB77D0">
              <w:t xml:space="preserve"> </w:t>
            </w:r>
            <w:r w:rsidR="0082647E">
              <w:t>11.00 ч.,</w:t>
            </w:r>
          </w:p>
          <w:p w:rsidR="0082647E" w:rsidRDefault="00CB77D0" w:rsidP="003232F3">
            <w:pPr>
              <w:ind w:left="34" w:right="-249"/>
            </w:pPr>
            <w:r>
              <w:t xml:space="preserve">  11.00 ч.-</w:t>
            </w:r>
            <w:r w:rsidR="0082647E">
              <w:t xml:space="preserve"> 12.00 ч.</w:t>
            </w:r>
          </w:p>
          <w:p w:rsidR="0082647E" w:rsidRDefault="0082647E" w:rsidP="003232F3">
            <w:pPr>
              <w:ind w:left="34" w:right="-249"/>
            </w:pPr>
            <w:r>
              <w:t xml:space="preserve"> </w:t>
            </w:r>
            <w:r w:rsidR="00CB77D0">
              <w:t xml:space="preserve"> </w:t>
            </w:r>
            <w:r w:rsidR="00075F2A">
              <w:t>13.00</w:t>
            </w:r>
            <w:r>
              <w:t>ч</w:t>
            </w:r>
            <w:r w:rsidR="00CB77D0">
              <w:t xml:space="preserve">.-  </w:t>
            </w:r>
            <w:r w:rsidR="00075F2A">
              <w:t>14.0</w:t>
            </w:r>
            <w:r>
              <w:t xml:space="preserve">0 ч.   </w:t>
            </w:r>
          </w:p>
        </w:tc>
        <w:tc>
          <w:tcPr>
            <w:tcW w:w="3260" w:type="dxa"/>
          </w:tcPr>
          <w:p w:rsidR="0082647E" w:rsidRDefault="0082647E" w:rsidP="003232F3">
            <w:pPr>
              <w:jc w:val="both"/>
            </w:pPr>
          </w:p>
          <w:p w:rsidR="0082647E" w:rsidRDefault="0082647E" w:rsidP="003232F3">
            <w:pPr>
              <w:jc w:val="both"/>
            </w:pPr>
            <w:r>
              <w:t xml:space="preserve"> ДГ, младшая группа,15,</w:t>
            </w:r>
          </w:p>
          <w:p w:rsidR="0082647E" w:rsidRDefault="0082647E" w:rsidP="003232F3">
            <w:pPr>
              <w:jc w:val="both"/>
            </w:pPr>
            <w:r>
              <w:t>ДГ, старшая группа,17</w:t>
            </w:r>
          </w:p>
          <w:p w:rsidR="0082647E" w:rsidRDefault="0082647E" w:rsidP="003232F3">
            <w:pPr>
              <w:jc w:val="both"/>
            </w:pPr>
            <w:r>
              <w:t xml:space="preserve">1-3 классы,39 чел. </w:t>
            </w:r>
          </w:p>
        </w:tc>
        <w:tc>
          <w:tcPr>
            <w:tcW w:w="2410" w:type="dxa"/>
          </w:tcPr>
          <w:p w:rsidR="0082647E" w:rsidRDefault="0082647E" w:rsidP="003232F3">
            <w:pPr>
              <w:jc w:val="both"/>
            </w:pPr>
          </w:p>
          <w:p w:rsidR="0082647E" w:rsidRDefault="0082647E" w:rsidP="003232F3">
            <w:pPr>
              <w:jc w:val="both"/>
            </w:pPr>
            <w:proofErr w:type="spellStart"/>
            <w:r>
              <w:t>Латыпова</w:t>
            </w:r>
            <w:proofErr w:type="spellEnd"/>
            <w:r>
              <w:t xml:space="preserve"> Р.Ш.,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Нуртдинова</w:t>
            </w:r>
            <w:proofErr w:type="spellEnd"/>
            <w:r>
              <w:t xml:space="preserve"> Г.М.</w:t>
            </w:r>
          </w:p>
          <w:p w:rsidR="00EF67E8" w:rsidRDefault="00EF67E8" w:rsidP="003232F3">
            <w:pPr>
              <w:jc w:val="both"/>
            </w:pPr>
            <w:proofErr w:type="spellStart"/>
            <w:r>
              <w:t>Тимербаева</w:t>
            </w:r>
            <w:proofErr w:type="spellEnd"/>
            <w:r>
              <w:t xml:space="preserve"> Г.Г.</w:t>
            </w:r>
          </w:p>
          <w:p w:rsidR="00EF67E8" w:rsidRDefault="00EF67E8" w:rsidP="003232F3">
            <w:pPr>
              <w:jc w:val="both"/>
            </w:pPr>
            <w:r>
              <w:t>Идрисова Р.И.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lastRenderedPageBreak/>
              <w:t>Обезьянова</w:t>
            </w:r>
            <w:proofErr w:type="spellEnd"/>
            <w:r>
              <w:t xml:space="preserve"> Е.В.</w:t>
            </w:r>
          </w:p>
        </w:tc>
        <w:tc>
          <w:tcPr>
            <w:tcW w:w="3260" w:type="dxa"/>
          </w:tcPr>
          <w:p w:rsidR="0082647E" w:rsidRDefault="0082647E" w:rsidP="003232F3">
            <w:pPr>
              <w:jc w:val="both"/>
            </w:pPr>
          </w:p>
          <w:p w:rsidR="0082647E" w:rsidRDefault="0082647E" w:rsidP="003232F3">
            <w:pPr>
              <w:jc w:val="both"/>
            </w:pPr>
            <w:r>
              <w:t xml:space="preserve">Идрисова </w:t>
            </w:r>
            <w:proofErr w:type="spellStart"/>
            <w:r>
              <w:t>Р.И.</w:t>
            </w:r>
            <w:r w:rsidR="00EF67E8">
              <w:t>,зам</w:t>
            </w:r>
            <w:proofErr w:type="spellEnd"/>
            <w:r w:rsidR="00EF67E8">
              <w:t xml:space="preserve"> по ВР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Бигушев</w:t>
            </w:r>
            <w:proofErr w:type="spellEnd"/>
            <w:r>
              <w:t xml:space="preserve"> </w:t>
            </w:r>
            <w:proofErr w:type="spellStart"/>
            <w:r>
              <w:t>Р.Н.</w:t>
            </w:r>
            <w:r w:rsidR="00EF67E8">
              <w:t>,отв</w:t>
            </w:r>
            <w:proofErr w:type="gramStart"/>
            <w:r w:rsidR="00EF67E8">
              <w:t>.п</w:t>
            </w:r>
            <w:proofErr w:type="gramEnd"/>
            <w:r w:rsidR="00EF67E8">
              <w:t>о</w:t>
            </w:r>
            <w:proofErr w:type="spellEnd"/>
            <w:r w:rsidR="00EF67E8">
              <w:t xml:space="preserve"> ПБ</w:t>
            </w:r>
          </w:p>
        </w:tc>
      </w:tr>
      <w:tr w:rsidR="00E309D2" w:rsidTr="00EF67E8">
        <w:tc>
          <w:tcPr>
            <w:tcW w:w="1986" w:type="dxa"/>
          </w:tcPr>
          <w:p w:rsidR="00E309D2" w:rsidRDefault="00E309D2" w:rsidP="003232F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25.12.2019г</w:t>
            </w:r>
          </w:p>
          <w:p w:rsidR="00E309D2" w:rsidRDefault="00E309D2" w:rsidP="003232F3">
            <w:pPr>
              <w:jc w:val="both"/>
              <w:rPr>
                <w:b/>
              </w:rPr>
            </w:pPr>
          </w:p>
          <w:p w:rsidR="00E309D2" w:rsidRPr="00E309D2" w:rsidRDefault="00E309D2" w:rsidP="003232F3">
            <w:pPr>
              <w:jc w:val="both"/>
            </w:pPr>
            <w:r w:rsidRPr="00E309D2">
              <w:t>10.00ч-11.00ч</w:t>
            </w:r>
          </w:p>
        </w:tc>
        <w:tc>
          <w:tcPr>
            <w:tcW w:w="3260" w:type="dxa"/>
          </w:tcPr>
          <w:p w:rsidR="00E309D2" w:rsidRDefault="00E309D2" w:rsidP="00E309D2">
            <w:r>
              <w:t>Приглашение</w:t>
            </w:r>
          </w:p>
          <w:p w:rsidR="00E309D2" w:rsidRDefault="00E309D2" w:rsidP="00E309D2">
            <w:r>
              <w:t xml:space="preserve"> </w:t>
            </w:r>
            <w:proofErr w:type="spellStart"/>
            <w:r>
              <w:t>Гиззатуллиной</w:t>
            </w:r>
            <w:proofErr w:type="spellEnd"/>
            <w:r>
              <w:t xml:space="preserve"> С.</w:t>
            </w:r>
          </w:p>
          <w:p w:rsidR="00E309D2" w:rsidRDefault="00E309D2" w:rsidP="00E309D2">
            <w:r>
              <w:t xml:space="preserve">(инвалид) </w:t>
            </w:r>
            <w:proofErr w:type="gramStart"/>
            <w:r>
              <w:t>на</w:t>
            </w:r>
            <w:proofErr w:type="gramEnd"/>
          </w:p>
          <w:p w:rsidR="00E309D2" w:rsidRDefault="00E309D2" w:rsidP="00E309D2">
            <w:r>
              <w:t xml:space="preserve"> Новогоднюю елку </w:t>
            </w:r>
            <w:proofErr w:type="gramStart"/>
            <w:r>
              <w:t>в</w:t>
            </w:r>
            <w:proofErr w:type="gramEnd"/>
            <w:r>
              <w:t xml:space="preserve"> ДОГ</w:t>
            </w:r>
          </w:p>
        </w:tc>
        <w:tc>
          <w:tcPr>
            <w:tcW w:w="2410" w:type="dxa"/>
          </w:tcPr>
          <w:p w:rsidR="00E309D2" w:rsidRDefault="00E309D2" w:rsidP="003232F3">
            <w:pPr>
              <w:jc w:val="both"/>
            </w:pPr>
            <w:r>
              <w:t>-</w:t>
            </w:r>
          </w:p>
        </w:tc>
        <w:tc>
          <w:tcPr>
            <w:tcW w:w="3260" w:type="dxa"/>
          </w:tcPr>
          <w:p w:rsidR="00E309D2" w:rsidRDefault="00E309D2" w:rsidP="003232F3">
            <w:pPr>
              <w:jc w:val="both"/>
            </w:pPr>
            <w:proofErr w:type="spellStart"/>
            <w:r>
              <w:t>Латыпова</w:t>
            </w:r>
            <w:proofErr w:type="spellEnd"/>
            <w:r>
              <w:t xml:space="preserve"> Р.Ш.</w:t>
            </w:r>
          </w:p>
          <w:p w:rsidR="00E309D2" w:rsidRDefault="00E309D2" w:rsidP="003232F3">
            <w:pPr>
              <w:jc w:val="both"/>
            </w:pPr>
            <w:proofErr w:type="spellStart"/>
            <w:r>
              <w:t>Нуртдинова</w:t>
            </w:r>
            <w:proofErr w:type="spellEnd"/>
            <w:r>
              <w:t xml:space="preserve"> Г.М.</w:t>
            </w:r>
          </w:p>
        </w:tc>
      </w:tr>
      <w:tr w:rsidR="0082647E" w:rsidTr="00EF67E8">
        <w:tc>
          <w:tcPr>
            <w:tcW w:w="1986" w:type="dxa"/>
          </w:tcPr>
          <w:p w:rsidR="0082647E" w:rsidRDefault="00075F2A" w:rsidP="003232F3">
            <w:pPr>
              <w:jc w:val="both"/>
            </w:pPr>
            <w:r>
              <w:t xml:space="preserve"> 14.3</w:t>
            </w:r>
            <w:r w:rsidR="0082647E">
              <w:t>0ч</w:t>
            </w:r>
            <w:r w:rsidR="00EF67E8">
              <w:t xml:space="preserve"> -</w:t>
            </w:r>
            <w:r>
              <w:t xml:space="preserve"> 15.3</w:t>
            </w:r>
            <w:r w:rsidR="0082647E">
              <w:t>0ч</w:t>
            </w:r>
          </w:p>
        </w:tc>
        <w:tc>
          <w:tcPr>
            <w:tcW w:w="3260" w:type="dxa"/>
          </w:tcPr>
          <w:p w:rsidR="0082647E" w:rsidRDefault="0082647E" w:rsidP="003232F3">
            <w:pPr>
              <w:jc w:val="both"/>
            </w:pPr>
            <w:r>
              <w:t>4-6кл, 32чел</w:t>
            </w:r>
          </w:p>
        </w:tc>
        <w:tc>
          <w:tcPr>
            <w:tcW w:w="2410" w:type="dxa"/>
          </w:tcPr>
          <w:p w:rsidR="0082647E" w:rsidRDefault="0082647E" w:rsidP="003232F3">
            <w:pPr>
              <w:jc w:val="both"/>
            </w:pPr>
            <w:r>
              <w:t>Шаяхметова Г.Г.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Бахарева</w:t>
            </w:r>
            <w:proofErr w:type="spellEnd"/>
            <w:r>
              <w:t xml:space="preserve"> Е.А.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Гирфанова</w:t>
            </w:r>
            <w:proofErr w:type="spellEnd"/>
            <w:r>
              <w:t xml:space="preserve"> Л.А.</w:t>
            </w:r>
          </w:p>
        </w:tc>
        <w:tc>
          <w:tcPr>
            <w:tcW w:w="3260" w:type="dxa"/>
          </w:tcPr>
          <w:p w:rsidR="0082647E" w:rsidRDefault="0082647E" w:rsidP="003232F3">
            <w:pPr>
              <w:jc w:val="both"/>
            </w:pPr>
            <w:r>
              <w:t xml:space="preserve">Идрисова </w:t>
            </w:r>
            <w:proofErr w:type="spellStart"/>
            <w:r>
              <w:t>Р.И.</w:t>
            </w:r>
            <w:r w:rsidR="00EF67E8">
              <w:t>,зам</w:t>
            </w:r>
            <w:proofErr w:type="spellEnd"/>
            <w:r w:rsidR="00EF67E8">
              <w:t xml:space="preserve"> по ВР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Бигушев</w:t>
            </w:r>
            <w:proofErr w:type="spellEnd"/>
            <w:r>
              <w:t xml:space="preserve"> </w:t>
            </w:r>
            <w:proofErr w:type="spellStart"/>
            <w:r>
              <w:t>Р.Н.</w:t>
            </w:r>
            <w:r w:rsidR="00EF67E8">
              <w:t>,отв</w:t>
            </w:r>
            <w:proofErr w:type="gramStart"/>
            <w:r w:rsidR="00EF67E8">
              <w:t>.п</w:t>
            </w:r>
            <w:proofErr w:type="gramEnd"/>
            <w:r w:rsidR="00EF67E8">
              <w:t>о</w:t>
            </w:r>
            <w:proofErr w:type="spellEnd"/>
            <w:r w:rsidR="00EF67E8">
              <w:t xml:space="preserve"> ПБ</w:t>
            </w:r>
          </w:p>
        </w:tc>
      </w:tr>
      <w:tr w:rsidR="0082647E" w:rsidTr="00EF67E8">
        <w:tc>
          <w:tcPr>
            <w:tcW w:w="1986" w:type="dxa"/>
          </w:tcPr>
          <w:p w:rsidR="0082647E" w:rsidRDefault="00EF67E8" w:rsidP="003232F3">
            <w:pPr>
              <w:jc w:val="both"/>
            </w:pPr>
            <w:r>
              <w:t xml:space="preserve"> </w:t>
            </w:r>
            <w:r w:rsidR="00075F2A">
              <w:t>16</w:t>
            </w:r>
            <w:r w:rsidR="0082647E">
              <w:t>.00ч</w:t>
            </w:r>
            <w:r>
              <w:t xml:space="preserve"> -</w:t>
            </w:r>
            <w:r w:rsidR="00075F2A">
              <w:t xml:space="preserve"> 17.3</w:t>
            </w:r>
            <w:r w:rsidR="0082647E">
              <w:t>0ч</w:t>
            </w:r>
          </w:p>
        </w:tc>
        <w:tc>
          <w:tcPr>
            <w:tcW w:w="3260" w:type="dxa"/>
          </w:tcPr>
          <w:p w:rsidR="0082647E" w:rsidRDefault="0082647E" w:rsidP="003232F3">
            <w:pPr>
              <w:jc w:val="both"/>
            </w:pPr>
            <w:r>
              <w:t>7-11кл, 38 чел</w:t>
            </w:r>
          </w:p>
        </w:tc>
        <w:tc>
          <w:tcPr>
            <w:tcW w:w="2410" w:type="dxa"/>
          </w:tcPr>
          <w:p w:rsidR="0082647E" w:rsidRDefault="0082647E" w:rsidP="003232F3">
            <w:pPr>
              <w:jc w:val="both"/>
            </w:pPr>
            <w:proofErr w:type="spellStart"/>
            <w:r>
              <w:t>Наседкина</w:t>
            </w:r>
            <w:proofErr w:type="spellEnd"/>
            <w:r>
              <w:t xml:space="preserve"> Н.И.</w:t>
            </w:r>
          </w:p>
          <w:p w:rsidR="0082647E" w:rsidRDefault="0082647E" w:rsidP="003232F3">
            <w:pPr>
              <w:jc w:val="both"/>
            </w:pPr>
            <w:r>
              <w:t>Мальцева Т.Н.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Бигушев</w:t>
            </w:r>
            <w:proofErr w:type="spellEnd"/>
            <w:r>
              <w:t xml:space="preserve"> Р.Н.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Зорова</w:t>
            </w:r>
            <w:proofErr w:type="spellEnd"/>
            <w:r>
              <w:t xml:space="preserve"> И.С.</w:t>
            </w:r>
          </w:p>
        </w:tc>
        <w:tc>
          <w:tcPr>
            <w:tcW w:w="3260" w:type="dxa"/>
          </w:tcPr>
          <w:p w:rsidR="0082647E" w:rsidRDefault="0082647E" w:rsidP="003232F3">
            <w:pPr>
              <w:jc w:val="both"/>
            </w:pPr>
            <w:proofErr w:type="spellStart"/>
            <w:r>
              <w:t>Наседкина</w:t>
            </w:r>
            <w:proofErr w:type="spellEnd"/>
            <w:r>
              <w:t xml:space="preserve"> </w:t>
            </w:r>
            <w:proofErr w:type="spellStart"/>
            <w:r>
              <w:t>Н.И.</w:t>
            </w:r>
            <w:r w:rsidR="00EF67E8">
              <w:t>,зам</w:t>
            </w:r>
            <w:proofErr w:type="spellEnd"/>
            <w:r w:rsidR="00EF67E8">
              <w:t xml:space="preserve"> по ВР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Бигушев</w:t>
            </w:r>
            <w:proofErr w:type="spellEnd"/>
            <w:r>
              <w:t xml:space="preserve"> </w:t>
            </w:r>
            <w:proofErr w:type="spellStart"/>
            <w:r>
              <w:t>Р.Н.</w:t>
            </w:r>
            <w:r w:rsidR="00EF67E8">
              <w:t>,отв</w:t>
            </w:r>
            <w:proofErr w:type="gramStart"/>
            <w:r w:rsidR="00EF67E8">
              <w:t>.п</w:t>
            </w:r>
            <w:proofErr w:type="gramEnd"/>
            <w:r w:rsidR="00EF67E8">
              <w:t>о</w:t>
            </w:r>
            <w:proofErr w:type="spellEnd"/>
            <w:r w:rsidR="00EF67E8">
              <w:t xml:space="preserve"> ПБ</w:t>
            </w:r>
          </w:p>
        </w:tc>
      </w:tr>
      <w:tr w:rsidR="0082647E" w:rsidTr="00EF67E8">
        <w:tc>
          <w:tcPr>
            <w:tcW w:w="1986" w:type="dxa"/>
          </w:tcPr>
          <w:p w:rsidR="0082647E" w:rsidRDefault="0082647E" w:rsidP="003232F3">
            <w:pPr>
              <w:jc w:val="both"/>
              <w:rPr>
                <w:b/>
              </w:rPr>
            </w:pPr>
            <w:r>
              <w:rPr>
                <w:b/>
              </w:rPr>
              <w:t>26 12.2019  г.</w:t>
            </w:r>
          </w:p>
          <w:p w:rsidR="0082647E" w:rsidRPr="0082647E" w:rsidRDefault="0082647E" w:rsidP="003232F3">
            <w:pPr>
              <w:jc w:val="both"/>
            </w:pPr>
            <w:r>
              <w:t>14-00ч</w:t>
            </w:r>
          </w:p>
        </w:tc>
        <w:tc>
          <w:tcPr>
            <w:tcW w:w="3260" w:type="dxa"/>
          </w:tcPr>
          <w:p w:rsidR="004B5887" w:rsidRDefault="004B5887" w:rsidP="003232F3">
            <w:pPr>
              <w:jc w:val="both"/>
            </w:pPr>
            <w:r>
              <w:t>«Одаренные дети»</w:t>
            </w:r>
          </w:p>
          <w:p w:rsidR="00EF67E8" w:rsidRDefault="00E309D2" w:rsidP="003232F3">
            <w:pPr>
              <w:jc w:val="both"/>
            </w:pPr>
            <w:r>
              <w:t xml:space="preserve">(РДК </w:t>
            </w:r>
            <w:proofErr w:type="spellStart"/>
            <w:r>
              <w:t>Рощинсикий</w:t>
            </w:r>
            <w:proofErr w:type="spellEnd"/>
            <w:r w:rsidR="00EF67E8">
              <w:t>)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Фарукшина</w:t>
            </w:r>
            <w:proofErr w:type="spellEnd"/>
            <w:r>
              <w:t xml:space="preserve"> Р.И.</w:t>
            </w:r>
          </w:p>
        </w:tc>
        <w:tc>
          <w:tcPr>
            <w:tcW w:w="2410" w:type="dxa"/>
          </w:tcPr>
          <w:p w:rsidR="0082647E" w:rsidRDefault="0082647E" w:rsidP="003232F3">
            <w:pPr>
              <w:jc w:val="both"/>
            </w:pPr>
            <w:proofErr w:type="spellStart"/>
            <w:r>
              <w:t>Зорова</w:t>
            </w:r>
            <w:proofErr w:type="spellEnd"/>
            <w:r>
              <w:t xml:space="preserve"> И.С.</w:t>
            </w:r>
          </w:p>
        </w:tc>
        <w:tc>
          <w:tcPr>
            <w:tcW w:w="3260" w:type="dxa"/>
          </w:tcPr>
          <w:p w:rsidR="0082647E" w:rsidRDefault="0082647E" w:rsidP="003232F3">
            <w:pPr>
              <w:jc w:val="both"/>
            </w:pPr>
            <w:proofErr w:type="spellStart"/>
            <w:r>
              <w:t>Зорова</w:t>
            </w:r>
            <w:proofErr w:type="spellEnd"/>
            <w:r>
              <w:t xml:space="preserve"> И.С.</w:t>
            </w:r>
          </w:p>
        </w:tc>
      </w:tr>
      <w:tr w:rsidR="0082647E" w:rsidTr="00EF67E8">
        <w:tc>
          <w:tcPr>
            <w:tcW w:w="1986" w:type="dxa"/>
          </w:tcPr>
          <w:p w:rsidR="0082647E" w:rsidRDefault="0082647E" w:rsidP="003232F3">
            <w:pPr>
              <w:jc w:val="both"/>
              <w:rPr>
                <w:b/>
              </w:rPr>
            </w:pPr>
            <w:r>
              <w:rPr>
                <w:b/>
              </w:rPr>
              <w:t>30.12.2019 г.</w:t>
            </w:r>
          </w:p>
          <w:p w:rsidR="0082647E" w:rsidRPr="0082647E" w:rsidRDefault="0082647E" w:rsidP="003232F3">
            <w:pPr>
              <w:jc w:val="both"/>
            </w:pPr>
            <w:r>
              <w:t>15</w:t>
            </w:r>
            <w:r w:rsidR="00EF67E8">
              <w:t>ч-30м</w:t>
            </w:r>
          </w:p>
          <w:p w:rsidR="0082647E" w:rsidRDefault="0082647E" w:rsidP="003232F3">
            <w:pPr>
              <w:jc w:val="both"/>
              <w:rPr>
                <w:b/>
              </w:rPr>
            </w:pPr>
          </w:p>
          <w:p w:rsidR="0082647E" w:rsidRPr="003A58A1" w:rsidRDefault="0082647E" w:rsidP="003232F3">
            <w:pPr>
              <w:jc w:val="both"/>
            </w:pPr>
          </w:p>
        </w:tc>
        <w:tc>
          <w:tcPr>
            <w:tcW w:w="3260" w:type="dxa"/>
          </w:tcPr>
          <w:p w:rsidR="00EF67E8" w:rsidRDefault="00EF67E8" w:rsidP="003232F3">
            <w:r>
              <w:t>Спектакль «</w:t>
            </w:r>
            <w:proofErr w:type="spellStart"/>
            <w:r>
              <w:t>Бременские</w:t>
            </w:r>
            <w:proofErr w:type="spellEnd"/>
            <w:r>
              <w:t xml:space="preserve"> музыканты»</w:t>
            </w:r>
          </w:p>
          <w:p w:rsidR="00EF67E8" w:rsidRDefault="00EF67E8" w:rsidP="003232F3">
            <w:r>
              <w:t>(Стерлитамак-Арена)</w:t>
            </w:r>
          </w:p>
          <w:p w:rsidR="0082647E" w:rsidRDefault="0082647E" w:rsidP="003232F3">
            <w:r>
              <w:t>1-5 классы</w:t>
            </w:r>
          </w:p>
        </w:tc>
        <w:tc>
          <w:tcPr>
            <w:tcW w:w="2410" w:type="dxa"/>
          </w:tcPr>
          <w:p w:rsidR="0082647E" w:rsidRDefault="0082647E" w:rsidP="003232F3">
            <w:proofErr w:type="spellStart"/>
            <w:r>
              <w:t>Тимербаева</w:t>
            </w:r>
            <w:proofErr w:type="spellEnd"/>
            <w:r>
              <w:t xml:space="preserve"> Г.Г.,</w:t>
            </w:r>
          </w:p>
          <w:p w:rsidR="0082647E" w:rsidRDefault="00EF67E8" w:rsidP="003232F3">
            <w:r>
              <w:t>Идрисова Р.И.</w:t>
            </w:r>
            <w:r w:rsidR="0082647E">
              <w:t xml:space="preserve"> </w:t>
            </w:r>
            <w:proofErr w:type="spellStart"/>
            <w:r w:rsidR="0082647E">
              <w:t>Обезьянова</w:t>
            </w:r>
            <w:proofErr w:type="spellEnd"/>
            <w:r w:rsidR="0082647E">
              <w:t xml:space="preserve"> Е.В., </w:t>
            </w:r>
          </w:p>
          <w:p w:rsidR="0082647E" w:rsidRDefault="0082647E" w:rsidP="003232F3">
            <w:proofErr w:type="spellStart"/>
            <w:r>
              <w:t>Бахарева</w:t>
            </w:r>
            <w:proofErr w:type="spellEnd"/>
            <w:r>
              <w:t xml:space="preserve"> Е.А.</w:t>
            </w:r>
          </w:p>
          <w:p w:rsidR="0082647E" w:rsidRDefault="0082647E" w:rsidP="003232F3">
            <w:r>
              <w:t>Шаяхметова М.Ш.</w:t>
            </w:r>
          </w:p>
        </w:tc>
        <w:tc>
          <w:tcPr>
            <w:tcW w:w="3260" w:type="dxa"/>
          </w:tcPr>
          <w:p w:rsidR="0082647E" w:rsidRDefault="0082647E" w:rsidP="003232F3">
            <w:pPr>
              <w:jc w:val="both"/>
            </w:pPr>
            <w:proofErr w:type="spellStart"/>
            <w:r>
              <w:t>Обезьянова</w:t>
            </w:r>
            <w:proofErr w:type="spellEnd"/>
            <w:r>
              <w:t xml:space="preserve"> </w:t>
            </w:r>
            <w:proofErr w:type="spellStart"/>
            <w:r>
              <w:t>Е.В.</w:t>
            </w:r>
            <w:r w:rsidR="00EF67E8">
              <w:t>,зам</w:t>
            </w:r>
            <w:proofErr w:type="spellEnd"/>
            <w:r w:rsidR="00EF67E8">
              <w:t xml:space="preserve"> по УВР</w:t>
            </w:r>
          </w:p>
          <w:p w:rsidR="0082647E" w:rsidRDefault="004B5887" w:rsidP="003232F3">
            <w:pPr>
              <w:jc w:val="both"/>
            </w:pPr>
            <w:r>
              <w:t xml:space="preserve">Идрисова </w:t>
            </w:r>
            <w:proofErr w:type="spellStart"/>
            <w:r>
              <w:t>Р.И.</w:t>
            </w:r>
            <w:r w:rsidR="00EF67E8">
              <w:t>,зам</w:t>
            </w:r>
            <w:proofErr w:type="spellEnd"/>
            <w:r w:rsidR="00EF67E8">
              <w:t xml:space="preserve"> по ВР</w:t>
            </w:r>
          </w:p>
          <w:p w:rsidR="0082647E" w:rsidRDefault="0082647E" w:rsidP="003232F3">
            <w:pPr>
              <w:jc w:val="both"/>
            </w:pPr>
          </w:p>
        </w:tc>
      </w:tr>
      <w:tr w:rsidR="0082647E" w:rsidTr="00EF67E8">
        <w:tc>
          <w:tcPr>
            <w:tcW w:w="1986" w:type="dxa"/>
          </w:tcPr>
          <w:p w:rsidR="0082647E" w:rsidRPr="00EF67E8" w:rsidRDefault="004B5887" w:rsidP="003232F3">
            <w:pPr>
              <w:jc w:val="both"/>
              <w:rPr>
                <w:b/>
              </w:rPr>
            </w:pPr>
            <w:r w:rsidRPr="00EF67E8">
              <w:rPr>
                <w:b/>
              </w:rPr>
              <w:t>02.01.2020г</w:t>
            </w:r>
          </w:p>
          <w:p w:rsidR="004B5887" w:rsidRPr="00F0001A" w:rsidRDefault="00EF67E8" w:rsidP="003232F3">
            <w:pPr>
              <w:jc w:val="both"/>
            </w:pPr>
            <w:r>
              <w:t>10ч-</w:t>
            </w:r>
            <w:r w:rsidR="004B5887">
              <w:t>30</w:t>
            </w:r>
            <w:r>
              <w:t>м</w:t>
            </w:r>
          </w:p>
        </w:tc>
        <w:tc>
          <w:tcPr>
            <w:tcW w:w="3260" w:type="dxa"/>
          </w:tcPr>
          <w:p w:rsidR="00EF67E8" w:rsidRDefault="004B5887" w:rsidP="003232F3">
            <w:r>
              <w:t xml:space="preserve">Каток </w:t>
            </w:r>
          </w:p>
          <w:p w:rsidR="0082647E" w:rsidRDefault="004B5887" w:rsidP="003232F3">
            <w:r>
              <w:t xml:space="preserve">«Стерлитамак </w:t>
            </w:r>
            <w:proofErr w:type="gramStart"/>
            <w:r>
              <w:t>–А</w:t>
            </w:r>
            <w:proofErr w:type="gramEnd"/>
            <w:r>
              <w:t>рена»</w:t>
            </w:r>
          </w:p>
          <w:p w:rsidR="004B5887" w:rsidRDefault="004B5887" w:rsidP="003232F3"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  <w:tc>
          <w:tcPr>
            <w:tcW w:w="2410" w:type="dxa"/>
          </w:tcPr>
          <w:p w:rsidR="0082647E" w:rsidRDefault="004B5887" w:rsidP="003232F3">
            <w:pPr>
              <w:jc w:val="both"/>
            </w:pPr>
            <w:proofErr w:type="spellStart"/>
            <w:r>
              <w:t>Зорова</w:t>
            </w:r>
            <w:proofErr w:type="spellEnd"/>
            <w:r>
              <w:t xml:space="preserve"> И.С.</w:t>
            </w:r>
          </w:p>
        </w:tc>
        <w:tc>
          <w:tcPr>
            <w:tcW w:w="3260" w:type="dxa"/>
          </w:tcPr>
          <w:p w:rsidR="0082647E" w:rsidRDefault="004B5887" w:rsidP="003232F3">
            <w:pPr>
              <w:jc w:val="both"/>
            </w:pPr>
            <w:proofErr w:type="spellStart"/>
            <w:r>
              <w:t>Зорова</w:t>
            </w:r>
            <w:proofErr w:type="spellEnd"/>
            <w:r>
              <w:t xml:space="preserve"> </w:t>
            </w:r>
            <w:proofErr w:type="spellStart"/>
            <w:r>
              <w:t>И.С.</w:t>
            </w:r>
            <w:r w:rsidR="00EF67E8">
              <w:t>,кл</w:t>
            </w:r>
            <w:proofErr w:type="gramStart"/>
            <w:r w:rsidR="00EF67E8">
              <w:t>.р</w:t>
            </w:r>
            <w:proofErr w:type="gramEnd"/>
            <w:r w:rsidR="00EF67E8">
              <w:t>ук</w:t>
            </w:r>
            <w:proofErr w:type="spellEnd"/>
            <w:r w:rsidR="00EF67E8">
              <w:t>.</w:t>
            </w:r>
          </w:p>
        </w:tc>
      </w:tr>
      <w:tr w:rsidR="0082647E" w:rsidTr="00EF67E8">
        <w:tc>
          <w:tcPr>
            <w:tcW w:w="1986" w:type="dxa"/>
          </w:tcPr>
          <w:p w:rsidR="0082647E" w:rsidRDefault="0082647E" w:rsidP="003232F3">
            <w:pPr>
              <w:jc w:val="both"/>
              <w:rPr>
                <w:b/>
              </w:rPr>
            </w:pPr>
            <w:r>
              <w:rPr>
                <w:b/>
              </w:rPr>
              <w:t>5.01.2020г.</w:t>
            </w:r>
          </w:p>
          <w:p w:rsidR="0082647E" w:rsidRPr="00443678" w:rsidRDefault="0082647E" w:rsidP="003232F3">
            <w:pPr>
              <w:jc w:val="both"/>
            </w:pPr>
            <w:r>
              <w:t>11.00-12.00</w:t>
            </w:r>
          </w:p>
        </w:tc>
        <w:tc>
          <w:tcPr>
            <w:tcW w:w="3260" w:type="dxa"/>
          </w:tcPr>
          <w:p w:rsidR="0082647E" w:rsidRDefault="00EF67E8" w:rsidP="003232F3">
            <w:r>
              <w:t xml:space="preserve"> </w:t>
            </w:r>
            <w:r w:rsidR="0082647E">
              <w:t>«Новогодние семейные игры»</w:t>
            </w:r>
          </w:p>
          <w:p w:rsidR="00EF67E8" w:rsidRDefault="00EF67E8" w:rsidP="003232F3">
            <w:r>
              <w:t>1-10 классы</w:t>
            </w:r>
          </w:p>
          <w:p w:rsidR="00EF67E8" w:rsidRDefault="00EF67E8" w:rsidP="003232F3">
            <w:pPr>
              <w:jc w:val="both"/>
            </w:pPr>
          </w:p>
        </w:tc>
        <w:tc>
          <w:tcPr>
            <w:tcW w:w="2410" w:type="dxa"/>
          </w:tcPr>
          <w:p w:rsidR="0082647E" w:rsidRDefault="0082647E" w:rsidP="003232F3">
            <w:pPr>
              <w:jc w:val="both"/>
            </w:pPr>
            <w:proofErr w:type="spellStart"/>
            <w:r>
              <w:t>Тимербаева</w:t>
            </w:r>
            <w:proofErr w:type="spellEnd"/>
            <w:r>
              <w:t xml:space="preserve"> Г.Г.</w:t>
            </w:r>
          </w:p>
          <w:p w:rsidR="0082647E" w:rsidRDefault="0082647E" w:rsidP="003232F3">
            <w:pPr>
              <w:jc w:val="both"/>
            </w:pPr>
            <w:r>
              <w:t>Идрисова Р.И..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Обезьянова</w:t>
            </w:r>
            <w:proofErr w:type="spellEnd"/>
            <w:r>
              <w:t xml:space="preserve"> Е.В.,</w:t>
            </w:r>
          </w:p>
          <w:p w:rsidR="0082647E" w:rsidRDefault="0082647E" w:rsidP="003232F3">
            <w:pPr>
              <w:jc w:val="both"/>
            </w:pPr>
            <w:r>
              <w:t>Шаяхметова М.Ш.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Бахарева</w:t>
            </w:r>
            <w:proofErr w:type="spellEnd"/>
            <w:r>
              <w:t xml:space="preserve"> Е.А.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Гирфанова</w:t>
            </w:r>
            <w:proofErr w:type="spellEnd"/>
            <w:r>
              <w:t xml:space="preserve"> Л.М..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Наседкина</w:t>
            </w:r>
            <w:proofErr w:type="spellEnd"/>
            <w:r>
              <w:t xml:space="preserve"> Н.И., </w:t>
            </w:r>
          </w:p>
          <w:p w:rsidR="0082647E" w:rsidRDefault="0082647E" w:rsidP="003232F3">
            <w:pPr>
              <w:jc w:val="both"/>
            </w:pPr>
            <w:r>
              <w:t>Мальцева Т.Н.,</w:t>
            </w:r>
          </w:p>
          <w:p w:rsidR="004B5887" w:rsidRDefault="004B5887" w:rsidP="003232F3">
            <w:pPr>
              <w:jc w:val="both"/>
            </w:pPr>
            <w:proofErr w:type="spellStart"/>
            <w:r>
              <w:t>Бигушев</w:t>
            </w:r>
            <w:proofErr w:type="spellEnd"/>
            <w:r>
              <w:t xml:space="preserve"> Р.Н.</w:t>
            </w:r>
          </w:p>
          <w:p w:rsidR="0082647E" w:rsidRDefault="0082647E" w:rsidP="003232F3">
            <w:pPr>
              <w:jc w:val="both"/>
            </w:pPr>
            <w:proofErr w:type="spellStart"/>
            <w:r>
              <w:t>Зорова</w:t>
            </w:r>
            <w:proofErr w:type="spellEnd"/>
            <w:r>
              <w:t xml:space="preserve"> И.И.</w:t>
            </w:r>
          </w:p>
          <w:p w:rsidR="0082647E" w:rsidRDefault="0082647E" w:rsidP="003232F3">
            <w:pPr>
              <w:jc w:val="both"/>
            </w:pPr>
          </w:p>
        </w:tc>
        <w:tc>
          <w:tcPr>
            <w:tcW w:w="3260" w:type="dxa"/>
          </w:tcPr>
          <w:p w:rsidR="0082647E" w:rsidRDefault="004B5887" w:rsidP="003232F3">
            <w:pPr>
              <w:jc w:val="both"/>
            </w:pPr>
            <w:r>
              <w:t xml:space="preserve">Идрисова </w:t>
            </w:r>
            <w:proofErr w:type="spellStart"/>
            <w:r>
              <w:t>Р.И.</w:t>
            </w:r>
            <w:r w:rsidR="00EF67E8">
              <w:t>,зам</w:t>
            </w:r>
            <w:proofErr w:type="spellEnd"/>
            <w:r w:rsidR="00EF67E8">
              <w:t xml:space="preserve"> по ВР</w:t>
            </w:r>
          </w:p>
          <w:p w:rsidR="004B5887" w:rsidRDefault="004B5887" w:rsidP="003232F3">
            <w:pPr>
              <w:jc w:val="both"/>
            </w:pPr>
            <w:proofErr w:type="spellStart"/>
            <w:r>
              <w:t>Наседкина</w:t>
            </w:r>
            <w:proofErr w:type="spellEnd"/>
            <w:r>
              <w:t xml:space="preserve"> </w:t>
            </w:r>
            <w:proofErr w:type="spellStart"/>
            <w:r>
              <w:t>Н.И.</w:t>
            </w:r>
            <w:r w:rsidR="00EF67E8">
              <w:t>,зам</w:t>
            </w:r>
            <w:proofErr w:type="spellEnd"/>
            <w:r w:rsidR="00EF67E8">
              <w:t xml:space="preserve"> по ВР</w:t>
            </w:r>
          </w:p>
          <w:p w:rsidR="004B5887" w:rsidRDefault="004B5887" w:rsidP="003232F3">
            <w:pPr>
              <w:jc w:val="both"/>
            </w:pPr>
            <w:proofErr w:type="spellStart"/>
            <w:r>
              <w:t>Суюнов</w:t>
            </w:r>
            <w:proofErr w:type="spellEnd"/>
            <w:r>
              <w:t xml:space="preserve"> </w:t>
            </w:r>
            <w:proofErr w:type="spellStart"/>
            <w:r>
              <w:t>Н.Ф.</w:t>
            </w:r>
            <w:r w:rsidR="00EF67E8">
              <w:t>,учит</w:t>
            </w:r>
            <w:proofErr w:type="gramStart"/>
            <w:r w:rsidR="00EF67E8">
              <w:t>.ф</w:t>
            </w:r>
            <w:proofErr w:type="gramEnd"/>
            <w:r w:rsidR="00EF67E8">
              <w:t>изк</w:t>
            </w:r>
            <w:proofErr w:type="spellEnd"/>
            <w:r w:rsidR="00EF67E8">
              <w:t>.</w:t>
            </w:r>
          </w:p>
        </w:tc>
      </w:tr>
      <w:tr w:rsidR="0082647E" w:rsidTr="00EF67E8">
        <w:tc>
          <w:tcPr>
            <w:tcW w:w="1986" w:type="dxa"/>
          </w:tcPr>
          <w:p w:rsidR="0082647E" w:rsidRDefault="004B5887" w:rsidP="003232F3">
            <w:pPr>
              <w:jc w:val="both"/>
              <w:rPr>
                <w:b/>
              </w:rPr>
            </w:pPr>
            <w:r>
              <w:rPr>
                <w:b/>
              </w:rPr>
              <w:t>09.01.2020г</w:t>
            </w:r>
            <w:r w:rsidR="00EF67E8">
              <w:rPr>
                <w:b/>
              </w:rPr>
              <w:t>,</w:t>
            </w:r>
          </w:p>
          <w:p w:rsidR="00EF67E8" w:rsidRDefault="00EF67E8" w:rsidP="003232F3">
            <w:pPr>
              <w:jc w:val="both"/>
              <w:rPr>
                <w:b/>
              </w:rPr>
            </w:pPr>
            <w:r>
              <w:rPr>
                <w:b/>
              </w:rPr>
              <w:t>10.01.2020г</w:t>
            </w:r>
          </w:p>
        </w:tc>
        <w:tc>
          <w:tcPr>
            <w:tcW w:w="3260" w:type="dxa"/>
          </w:tcPr>
          <w:p w:rsidR="00EF67E8" w:rsidRDefault="00EF67E8" w:rsidP="003232F3">
            <w:r>
              <w:t>Работа с одаренными детьми</w:t>
            </w:r>
          </w:p>
          <w:p w:rsidR="0082647E" w:rsidRDefault="004B5887" w:rsidP="003232F3">
            <w:r>
              <w:t>1-11кл</w:t>
            </w:r>
          </w:p>
        </w:tc>
        <w:tc>
          <w:tcPr>
            <w:tcW w:w="2410" w:type="dxa"/>
          </w:tcPr>
          <w:p w:rsidR="004B5887" w:rsidRDefault="004B5887" w:rsidP="003232F3">
            <w:pPr>
              <w:jc w:val="both"/>
            </w:pPr>
            <w:proofErr w:type="spellStart"/>
            <w:r>
              <w:t>Тимербаева</w:t>
            </w:r>
            <w:proofErr w:type="spellEnd"/>
            <w:r>
              <w:t xml:space="preserve"> Г.Г.</w:t>
            </w:r>
          </w:p>
          <w:p w:rsidR="004B5887" w:rsidRDefault="004B5887" w:rsidP="003232F3">
            <w:pPr>
              <w:jc w:val="both"/>
            </w:pPr>
            <w:r>
              <w:t>Идрисова Р.И..</w:t>
            </w:r>
          </w:p>
          <w:p w:rsidR="004B5887" w:rsidRDefault="004B5887" w:rsidP="003232F3">
            <w:pPr>
              <w:jc w:val="both"/>
            </w:pPr>
            <w:proofErr w:type="spellStart"/>
            <w:r>
              <w:t>Обезьянова</w:t>
            </w:r>
            <w:proofErr w:type="spellEnd"/>
            <w:r>
              <w:t xml:space="preserve"> Е.В.,</w:t>
            </w:r>
          </w:p>
          <w:p w:rsidR="004B5887" w:rsidRDefault="004B5887" w:rsidP="003232F3">
            <w:pPr>
              <w:jc w:val="both"/>
            </w:pPr>
            <w:r>
              <w:t>Шаяхметова М.Ш.</w:t>
            </w:r>
          </w:p>
          <w:p w:rsidR="004B5887" w:rsidRDefault="004B5887" w:rsidP="003232F3">
            <w:pPr>
              <w:jc w:val="both"/>
            </w:pPr>
            <w:proofErr w:type="spellStart"/>
            <w:r>
              <w:t>Бахарева</w:t>
            </w:r>
            <w:proofErr w:type="spellEnd"/>
            <w:r>
              <w:t xml:space="preserve"> Е.А.</w:t>
            </w:r>
          </w:p>
          <w:p w:rsidR="004B5887" w:rsidRDefault="004B5887" w:rsidP="003232F3">
            <w:pPr>
              <w:jc w:val="both"/>
            </w:pPr>
            <w:proofErr w:type="spellStart"/>
            <w:r>
              <w:t>Гирфанова</w:t>
            </w:r>
            <w:proofErr w:type="spellEnd"/>
            <w:r>
              <w:t xml:space="preserve"> Л.М..</w:t>
            </w:r>
          </w:p>
          <w:p w:rsidR="004B5887" w:rsidRDefault="004B5887" w:rsidP="003232F3">
            <w:pPr>
              <w:jc w:val="both"/>
            </w:pPr>
            <w:proofErr w:type="spellStart"/>
            <w:r>
              <w:t>Наседкина</w:t>
            </w:r>
            <w:proofErr w:type="spellEnd"/>
            <w:r>
              <w:t xml:space="preserve"> Н.И., </w:t>
            </w:r>
          </w:p>
          <w:p w:rsidR="004B5887" w:rsidRDefault="004B5887" w:rsidP="003232F3">
            <w:pPr>
              <w:jc w:val="both"/>
            </w:pPr>
            <w:r>
              <w:t>Мальцева Т.Н.,</w:t>
            </w:r>
          </w:p>
          <w:p w:rsidR="004B5887" w:rsidRDefault="004B5887" w:rsidP="003232F3">
            <w:pPr>
              <w:jc w:val="both"/>
            </w:pPr>
            <w:proofErr w:type="spellStart"/>
            <w:r>
              <w:t>Бигушев</w:t>
            </w:r>
            <w:proofErr w:type="spellEnd"/>
            <w:r>
              <w:t xml:space="preserve"> Р.Н.</w:t>
            </w:r>
          </w:p>
          <w:p w:rsidR="004B5887" w:rsidRDefault="004B5887" w:rsidP="003232F3">
            <w:pPr>
              <w:jc w:val="both"/>
            </w:pPr>
            <w:proofErr w:type="spellStart"/>
            <w:r>
              <w:t>Зорова</w:t>
            </w:r>
            <w:proofErr w:type="spellEnd"/>
            <w:r>
              <w:t xml:space="preserve"> И.И.</w:t>
            </w:r>
          </w:p>
          <w:p w:rsidR="0082647E" w:rsidRDefault="0082647E" w:rsidP="003232F3">
            <w:pPr>
              <w:jc w:val="both"/>
            </w:pPr>
          </w:p>
        </w:tc>
        <w:tc>
          <w:tcPr>
            <w:tcW w:w="3260" w:type="dxa"/>
          </w:tcPr>
          <w:p w:rsidR="00EF67E8" w:rsidRDefault="004B5887" w:rsidP="003232F3">
            <w:pPr>
              <w:jc w:val="both"/>
            </w:pPr>
            <w:proofErr w:type="spellStart"/>
            <w:r>
              <w:t>Валекжанина</w:t>
            </w:r>
            <w:proofErr w:type="spellEnd"/>
            <w:r>
              <w:t xml:space="preserve"> Н.Н.</w:t>
            </w:r>
            <w:r w:rsidR="00EF67E8">
              <w:t>,</w:t>
            </w:r>
          </w:p>
          <w:p w:rsidR="0082647E" w:rsidRDefault="00EF67E8" w:rsidP="003232F3">
            <w:pPr>
              <w:jc w:val="both"/>
            </w:pPr>
            <w:r>
              <w:t>зам по УВР</w:t>
            </w:r>
          </w:p>
        </w:tc>
      </w:tr>
    </w:tbl>
    <w:p w:rsidR="00700D2A" w:rsidRDefault="00700D2A" w:rsidP="003232F3">
      <w:pPr>
        <w:jc w:val="both"/>
      </w:pPr>
    </w:p>
    <w:p w:rsidR="001F696F" w:rsidRDefault="001F696F" w:rsidP="003232F3">
      <w:pPr>
        <w:jc w:val="both"/>
      </w:pPr>
      <w:r>
        <w:t>5.Контроль за исполнение данного приказа оставляю за собой.</w:t>
      </w:r>
    </w:p>
    <w:p w:rsidR="003232F3" w:rsidRDefault="003232F3" w:rsidP="003232F3">
      <w:pPr>
        <w:jc w:val="both"/>
      </w:pPr>
    </w:p>
    <w:p w:rsidR="004A50D0" w:rsidRDefault="004A50D0" w:rsidP="003232F3">
      <w:pPr>
        <w:jc w:val="both"/>
      </w:pPr>
    </w:p>
    <w:p w:rsidR="003232F3" w:rsidRDefault="003232F3" w:rsidP="003232F3">
      <w:pPr>
        <w:jc w:val="both"/>
      </w:pPr>
      <w:r>
        <w:t xml:space="preserve">Директор школы                                                             </w:t>
      </w:r>
      <w:proofErr w:type="spellStart"/>
      <w:r>
        <w:t>Э.Х.Харсева</w:t>
      </w:r>
      <w:proofErr w:type="spellEnd"/>
    </w:p>
    <w:p w:rsidR="004A50D0" w:rsidRDefault="004A50D0" w:rsidP="003232F3">
      <w:pPr>
        <w:jc w:val="both"/>
      </w:pPr>
    </w:p>
    <w:p w:rsidR="004A50D0" w:rsidRDefault="004A50D0" w:rsidP="003232F3">
      <w:pPr>
        <w:jc w:val="both"/>
      </w:pPr>
    </w:p>
    <w:p w:rsidR="001F696F" w:rsidRDefault="001F696F" w:rsidP="003232F3">
      <w:pPr>
        <w:jc w:val="both"/>
      </w:pPr>
      <w:r>
        <w:lastRenderedPageBreak/>
        <w:t xml:space="preserve">С  приказом </w:t>
      </w:r>
      <w:proofErr w:type="gramStart"/>
      <w:r>
        <w:t>ознакомлены</w:t>
      </w:r>
      <w:proofErr w:type="gramEnd"/>
      <w:r>
        <w:t>:</w:t>
      </w:r>
    </w:p>
    <w:p w:rsidR="004A50D0" w:rsidRDefault="004A50D0" w:rsidP="003232F3">
      <w:pPr>
        <w:jc w:val="both"/>
      </w:pPr>
    </w:p>
    <w:p w:rsidR="001F696F" w:rsidRDefault="001F696F" w:rsidP="003232F3">
      <w:pPr>
        <w:jc w:val="both"/>
      </w:pPr>
      <w:proofErr w:type="spellStart"/>
      <w:r>
        <w:t>Латыпова</w:t>
      </w:r>
      <w:proofErr w:type="spellEnd"/>
      <w:r>
        <w:t xml:space="preserve"> Р.Ш._____________</w:t>
      </w:r>
      <w:r w:rsidR="003232F3">
        <w:t xml:space="preserve">               Шаяхметова М.Ш.____________</w:t>
      </w:r>
    </w:p>
    <w:p w:rsidR="001F696F" w:rsidRDefault="001F696F" w:rsidP="003232F3">
      <w:pPr>
        <w:jc w:val="both"/>
      </w:pPr>
      <w:proofErr w:type="spellStart"/>
      <w:r>
        <w:t>Нуртдинова</w:t>
      </w:r>
      <w:proofErr w:type="spellEnd"/>
      <w:r>
        <w:t xml:space="preserve"> Г.М.</w:t>
      </w:r>
      <w:r w:rsidRPr="001F696F">
        <w:t xml:space="preserve"> </w:t>
      </w:r>
      <w:r w:rsidR="006145E0">
        <w:t>___________</w:t>
      </w:r>
      <w:r w:rsidR="003232F3">
        <w:t xml:space="preserve">               </w:t>
      </w:r>
      <w:proofErr w:type="spellStart"/>
      <w:r w:rsidR="003232F3">
        <w:t>Бахарева</w:t>
      </w:r>
      <w:proofErr w:type="spellEnd"/>
      <w:r w:rsidR="003232F3">
        <w:t xml:space="preserve"> Е.А._______________</w:t>
      </w:r>
    </w:p>
    <w:p w:rsidR="006145E0" w:rsidRDefault="006145E0" w:rsidP="003232F3">
      <w:pPr>
        <w:jc w:val="both"/>
      </w:pPr>
      <w:proofErr w:type="spellStart"/>
      <w:r>
        <w:t>Тимербаева</w:t>
      </w:r>
      <w:proofErr w:type="spellEnd"/>
      <w:r>
        <w:t xml:space="preserve"> Г.Г.</w:t>
      </w:r>
      <w:r w:rsidRPr="006145E0">
        <w:t xml:space="preserve"> </w:t>
      </w:r>
      <w:r>
        <w:t>____________</w:t>
      </w:r>
      <w:r w:rsidR="003232F3">
        <w:t xml:space="preserve">               </w:t>
      </w:r>
      <w:proofErr w:type="spellStart"/>
      <w:r w:rsidR="003232F3">
        <w:t>Наседкина</w:t>
      </w:r>
      <w:proofErr w:type="spellEnd"/>
      <w:r w:rsidR="003232F3">
        <w:t xml:space="preserve"> Н.И.______________</w:t>
      </w:r>
    </w:p>
    <w:p w:rsidR="001F696F" w:rsidRDefault="001F696F" w:rsidP="003232F3">
      <w:pPr>
        <w:jc w:val="both"/>
      </w:pPr>
      <w:r>
        <w:t xml:space="preserve">Идрисова </w:t>
      </w:r>
      <w:r w:rsidR="006145E0">
        <w:t>Р.И.______________</w:t>
      </w:r>
      <w:r w:rsidR="003232F3">
        <w:t xml:space="preserve">               </w:t>
      </w:r>
      <w:proofErr w:type="spellStart"/>
      <w:r w:rsidR="003232F3">
        <w:t>Гирфанова</w:t>
      </w:r>
      <w:proofErr w:type="spellEnd"/>
      <w:r w:rsidR="003232F3">
        <w:t xml:space="preserve"> Л.М._____________</w:t>
      </w:r>
    </w:p>
    <w:p w:rsidR="001F696F" w:rsidRDefault="006145E0" w:rsidP="003232F3">
      <w:pPr>
        <w:jc w:val="both"/>
      </w:pPr>
      <w:proofErr w:type="spellStart"/>
      <w:r>
        <w:t>Обезьянова</w:t>
      </w:r>
      <w:proofErr w:type="spellEnd"/>
      <w:r>
        <w:t xml:space="preserve"> Е.В.____________</w:t>
      </w:r>
      <w:r w:rsidR="003232F3">
        <w:t xml:space="preserve">                Мальцева Т.Н._______________</w:t>
      </w:r>
    </w:p>
    <w:p w:rsidR="003232F3" w:rsidRDefault="003232F3" w:rsidP="003232F3">
      <w:pPr>
        <w:jc w:val="both"/>
      </w:pPr>
      <w:proofErr w:type="spellStart"/>
      <w:r>
        <w:t>Зорова</w:t>
      </w:r>
      <w:proofErr w:type="spellEnd"/>
      <w:r>
        <w:t xml:space="preserve"> И.С.  ______________                 </w:t>
      </w:r>
      <w:proofErr w:type="spellStart"/>
      <w:r>
        <w:t>Бигушев</w:t>
      </w:r>
      <w:proofErr w:type="spellEnd"/>
      <w:r>
        <w:t xml:space="preserve"> Р.Н.________________</w:t>
      </w:r>
    </w:p>
    <w:p w:rsidR="001F696F" w:rsidRDefault="001F696F" w:rsidP="003232F3">
      <w:pPr>
        <w:jc w:val="both"/>
      </w:pPr>
    </w:p>
    <w:p w:rsidR="00301C99" w:rsidRDefault="00301C99" w:rsidP="003232F3">
      <w:pPr>
        <w:jc w:val="both"/>
      </w:pPr>
    </w:p>
    <w:p w:rsidR="00301C99" w:rsidRDefault="00301C99" w:rsidP="003232F3">
      <w:pPr>
        <w:jc w:val="both"/>
      </w:pPr>
    </w:p>
    <w:p w:rsidR="00301C99" w:rsidRDefault="00301C99" w:rsidP="003232F3">
      <w:pPr>
        <w:jc w:val="both"/>
      </w:pPr>
    </w:p>
    <w:p w:rsidR="00301C99" w:rsidRDefault="00301C99" w:rsidP="00301C99">
      <w:pPr>
        <w:jc w:val="both"/>
      </w:pPr>
    </w:p>
    <w:p w:rsidR="00301C99" w:rsidRDefault="00301C99" w:rsidP="00301C99">
      <w:pPr>
        <w:jc w:val="both"/>
      </w:pPr>
    </w:p>
    <w:p w:rsidR="00301C99" w:rsidRDefault="00301C99" w:rsidP="00301C99">
      <w:pPr>
        <w:jc w:val="both"/>
      </w:pPr>
    </w:p>
    <w:p w:rsidR="00301C99" w:rsidRDefault="00301C99" w:rsidP="00301C99">
      <w:pPr>
        <w:jc w:val="both"/>
      </w:pPr>
    </w:p>
    <w:p w:rsidR="00301C99" w:rsidRDefault="00301C99" w:rsidP="00301C99">
      <w:pPr>
        <w:jc w:val="both"/>
      </w:pPr>
    </w:p>
    <w:p w:rsidR="00301C99" w:rsidRDefault="00301C99" w:rsidP="00301C99">
      <w:pPr>
        <w:jc w:val="both"/>
      </w:pPr>
    </w:p>
    <w:p w:rsidR="00301C99" w:rsidRDefault="00301C99" w:rsidP="00301C99">
      <w:pPr>
        <w:jc w:val="both"/>
      </w:pPr>
    </w:p>
    <w:p w:rsidR="00301C99" w:rsidRDefault="00301C99" w:rsidP="00301C99">
      <w:pPr>
        <w:jc w:val="both"/>
      </w:pPr>
    </w:p>
    <w:p w:rsidR="00301C99" w:rsidRDefault="00301C99" w:rsidP="00301C99">
      <w:pPr>
        <w:jc w:val="both"/>
      </w:pPr>
    </w:p>
    <w:p w:rsidR="00301C99" w:rsidRDefault="00301C99" w:rsidP="00301C99">
      <w:pPr>
        <w:jc w:val="both"/>
      </w:pPr>
    </w:p>
    <w:p w:rsidR="00301C99" w:rsidRDefault="00301C99" w:rsidP="00301C99">
      <w:pPr>
        <w:jc w:val="both"/>
      </w:pPr>
    </w:p>
    <w:p w:rsidR="00301C99" w:rsidRDefault="00301C99" w:rsidP="00301C99">
      <w:pPr>
        <w:jc w:val="both"/>
      </w:pPr>
    </w:p>
    <w:p w:rsidR="00652419" w:rsidRDefault="00652419" w:rsidP="00A22A56">
      <w:pPr>
        <w:jc w:val="center"/>
        <w:rPr>
          <w:b/>
        </w:rPr>
      </w:pPr>
    </w:p>
    <w:p w:rsidR="00652419" w:rsidRDefault="00652419" w:rsidP="00A22A56">
      <w:pPr>
        <w:jc w:val="center"/>
        <w:rPr>
          <w:b/>
        </w:rPr>
      </w:pPr>
    </w:p>
    <w:p w:rsidR="00700D2A" w:rsidRDefault="00700D2A" w:rsidP="00A22A56">
      <w:pPr>
        <w:jc w:val="center"/>
        <w:rPr>
          <w:b/>
        </w:rPr>
      </w:pPr>
    </w:p>
    <w:p w:rsidR="00700D2A" w:rsidRDefault="00700D2A" w:rsidP="00A22A56">
      <w:pPr>
        <w:jc w:val="center"/>
        <w:rPr>
          <w:b/>
        </w:rPr>
      </w:pPr>
    </w:p>
    <w:p w:rsidR="00700D2A" w:rsidRDefault="00700D2A" w:rsidP="00A22A56">
      <w:pPr>
        <w:jc w:val="center"/>
        <w:rPr>
          <w:b/>
        </w:rPr>
      </w:pPr>
    </w:p>
    <w:p w:rsidR="001F696F" w:rsidRDefault="001F696F">
      <w:pPr>
        <w:rPr>
          <w:b/>
        </w:rPr>
      </w:pPr>
      <w:r>
        <w:rPr>
          <w:b/>
        </w:rPr>
        <w:br w:type="page"/>
      </w:r>
    </w:p>
    <w:p w:rsidR="00301C99" w:rsidRDefault="00301C99" w:rsidP="00A22A56">
      <w:pPr>
        <w:jc w:val="center"/>
        <w:rPr>
          <w:b/>
        </w:rPr>
      </w:pPr>
      <w:r>
        <w:rPr>
          <w:b/>
        </w:rPr>
        <w:lastRenderedPageBreak/>
        <w:t>Положение</w:t>
      </w:r>
    </w:p>
    <w:p w:rsidR="00301C99" w:rsidRDefault="00301C99" w:rsidP="00A22A56">
      <w:pPr>
        <w:tabs>
          <w:tab w:val="left" w:pos="1020"/>
        </w:tabs>
        <w:jc w:val="center"/>
        <w:rPr>
          <w:b/>
        </w:rPr>
      </w:pPr>
      <w:r>
        <w:rPr>
          <w:b/>
        </w:rPr>
        <w:t xml:space="preserve">о подготовке, проведении новогодних мероприятий </w:t>
      </w:r>
      <w:proofErr w:type="gramStart"/>
      <w:r>
        <w:rPr>
          <w:b/>
        </w:rPr>
        <w:t>в</w:t>
      </w:r>
      <w:proofErr w:type="gramEnd"/>
    </w:p>
    <w:p w:rsidR="00301C99" w:rsidRDefault="00301C99" w:rsidP="00A22A56">
      <w:pPr>
        <w:tabs>
          <w:tab w:val="left" w:pos="1020"/>
        </w:tabs>
        <w:jc w:val="center"/>
        <w:rPr>
          <w:b/>
        </w:rPr>
      </w:pPr>
      <w:r>
        <w:rPr>
          <w:b/>
        </w:rPr>
        <w:t>МОБУ СОШ с</w:t>
      </w:r>
      <w:proofErr w:type="gramStart"/>
      <w:r>
        <w:rPr>
          <w:b/>
        </w:rPr>
        <w:t>.Б</w:t>
      </w:r>
      <w:proofErr w:type="gramEnd"/>
      <w:r>
        <w:rPr>
          <w:b/>
        </w:rPr>
        <w:t>ельское и дошкольной группе школы.</w:t>
      </w:r>
    </w:p>
    <w:p w:rsidR="00301C99" w:rsidRDefault="00301C99" w:rsidP="00A22A56">
      <w:pPr>
        <w:jc w:val="center"/>
        <w:rPr>
          <w:b/>
        </w:rPr>
      </w:pPr>
    </w:p>
    <w:p w:rsidR="00301C99" w:rsidRDefault="00301C99" w:rsidP="00A22A56">
      <w:pPr>
        <w:jc w:val="center"/>
        <w:rPr>
          <w:b/>
        </w:rPr>
      </w:pPr>
      <w:r>
        <w:rPr>
          <w:b/>
        </w:rPr>
        <w:t>I. Общие положения</w:t>
      </w:r>
    </w:p>
    <w:p w:rsidR="00301C99" w:rsidRDefault="00301C99" w:rsidP="00A22A56">
      <w:pPr>
        <w:jc w:val="both"/>
      </w:pPr>
    </w:p>
    <w:p w:rsidR="00301C99" w:rsidRDefault="00301C99" w:rsidP="00A22A56">
      <w:pPr>
        <w:jc w:val="both"/>
      </w:pPr>
      <w:r>
        <w:t> 1. Настоящее Положение определяет общий порядок и условия подготовки, организации и проведения новогодних мероприятий (утренников), а также назначения ответственных за подготовку и проведение вышеозначенных мероприятий.</w:t>
      </w:r>
    </w:p>
    <w:p w:rsidR="00301C99" w:rsidRDefault="00301C99" w:rsidP="00A22A56">
      <w:pPr>
        <w:jc w:val="both"/>
      </w:pPr>
      <w:r>
        <w:t>2. Цель мероприятия:</w:t>
      </w:r>
    </w:p>
    <w:p w:rsidR="00301C99" w:rsidRDefault="00301C99" w:rsidP="00A22A56">
      <w:pPr>
        <w:jc w:val="both"/>
      </w:pPr>
      <w:r>
        <w:t>- своевременное создание праздничной новогодней атмосферы в МОБУ СОШ с. Бельское, благоприятного настроения у школьников, родителей, педагогов;</w:t>
      </w:r>
    </w:p>
    <w:p w:rsidR="00301C99" w:rsidRDefault="00301C99" w:rsidP="00A22A56">
      <w:pPr>
        <w:jc w:val="both"/>
      </w:pPr>
      <w:r>
        <w:t xml:space="preserve">-  проведение детских утренников, вечеров для школьников начального звена и старшеклассников, </w:t>
      </w:r>
    </w:p>
    <w:p w:rsidR="00301C99" w:rsidRDefault="00301C99" w:rsidP="00A22A56">
      <w:pPr>
        <w:jc w:val="both"/>
      </w:pPr>
      <w:r>
        <w:t>3. Распределение обязанностей и сфер ответственности по подготовке и проведению мероприятий.</w:t>
      </w:r>
    </w:p>
    <w:p w:rsidR="00301C99" w:rsidRDefault="00301C99" w:rsidP="00A22A56">
      <w:pPr>
        <w:jc w:val="both"/>
      </w:pPr>
    </w:p>
    <w:p w:rsidR="00301C99" w:rsidRDefault="00301C99" w:rsidP="00A22A56">
      <w:pPr>
        <w:jc w:val="center"/>
        <w:rPr>
          <w:b/>
        </w:rPr>
      </w:pPr>
      <w:r>
        <w:rPr>
          <w:b/>
        </w:rPr>
        <w:t>II. Организация, подготовка и проведение мероприятий</w:t>
      </w:r>
    </w:p>
    <w:p w:rsidR="00301C99" w:rsidRDefault="00301C99" w:rsidP="00A22A56">
      <w:pPr>
        <w:jc w:val="both"/>
      </w:pPr>
    </w:p>
    <w:p w:rsidR="00301C99" w:rsidRDefault="00301C99" w:rsidP="00A22A56">
      <w:pPr>
        <w:jc w:val="both"/>
      </w:pPr>
      <w:r>
        <w:t>1. Новогодние мероприятия проводятся в музыкальном зале дошкол</w:t>
      </w:r>
      <w:r w:rsidR="00700D2A">
        <w:t>ьной группы МОБУ СОШ с</w:t>
      </w:r>
      <w:proofErr w:type="gramStart"/>
      <w:r w:rsidR="00700D2A">
        <w:t>.Б</w:t>
      </w:r>
      <w:proofErr w:type="gramEnd"/>
      <w:r w:rsidR="00700D2A">
        <w:t>ельское и в зале для проведения групповых коррекционных занятий для обучающихся.</w:t>
      </w:r>
    </w:p>
    <w:p w:rsidR="00301C99" w:rsidRDefault="00700D2A" w:rsidP="00A22A56">
      <w:pPr>
        <w:jc w:val="both"/>
        <w:rPr>
          <w:u w:val="single"/>
        </w:rPr>
      </w:pPr>
      <w:r>
        <w:t>2. Ответственные за</w:t>
      </w:r>
      <w:r w:rsidR="00301C99">
        <w:t xml:space="preserve"> установку ёлки, а также монтаж электрических гирлянд: </w:t>
      </w:r>
      <w:proofErr w:type="spellStart"/>
      <w:r w:rsidR="00301C99">
        <w:t>Бигушев</w:t>
      </w:r>
      <w:proofErr w:type="spellEnd"/>
      <w:r w:rsidR="00301C99">
        <w:t xml:space="preserve"> Р.Н., ответ</w:t>
      </w:r>
      <w:r>
        <w:t>ственный по ППБ.</w:t>
      </w:r>
    </w:p>
    <w:p w:rsidR="00301C99" w:rsidRDefault="00301C99" w:rsidP="00A22A56">
      <w:pPr>
        <w:jc w:val="both"/>
      </w:pPr>
      <w:r>
        <w:t xml:space="preserve">3. </w:t>
      </w:r>
      <w:proofErr w:type="gramStart"/>
      <w:r>
        <w:t>Ответственные</w:t>
      </w:r>
      <w:proofErr w:type="gramEnd"/>
      <w:r>
        <w:t xml:space="preserve"> за проведение новогодних мероприятий: </w:t>
      </w:r>
      <w:r w:rsidR="006145E0">
        <w:t xml:space="preserve">Идрисова Р.И., </w:t>
      </w:r>
      <w:proofErr w:type="spellStart"/>
      <w:r w:rsidR="006145E0">
        <w:t>Наседкина</w:t>
      </w:r>
      <w:proofErr w:type="spellEnd"/>
      <w:r w:rsidR="006145E0">
        <w:t xml:space="preserve"> Н.И.</w:t>
      </w:r>
      <w:r>
        <w:t xml:space="preserve">- заместители директора по ВР; </w:t>
      </w:r>
      <w:proofErr w:type="spellStart"/>
      <w:r>
        <w:t>Бигушев</w:t>
      </w:r>
      <w:proofErr w:type="spellEnd"/>
      <w:r>
        <w:t xml:space="preserve"> </w:t>
      </w:r>
      <w:r w:rsidR="00700D2A">
        <w:t xml:space="preserve">Р.Н., </w:t>
      </w:r>
      <w:proofErr w:type="gramStart"/>
      <w:r w:rsidR="00700D2A">
        <w:t>ответственный</w:t>
      </w:r>
      <w:proofErr w:type="gramEnd"/>
      <w:r w:rsidR="00700D2A">
        <w:t xml:space="preserve"> по ППБ.</w:t>
      </w:r>
    </w:p>
    <w:p w:rsidR="00301C99" w:rsidRDefault="00301C99" w:rsidP="00A22A56">
      <w:pPr>
        <w:jc w:val="both"/>
      </w:pPr>
      <w:r>
        <w:t xml:space="preserve">4. </w:t>
      </w:r>
      <w:proofErr w:type="gramStart"/>
      <w:r>
        <w:t>Ответственные</w:t>
      </w:r>
      <w:proofErr w:type="gramEnd"/>
      <w:r>
        <w:t xml:space="preserve"> за </w:t>
      </w:r>
      <w:r w:rsidR="00700D2A">
        <w:t>сценарное обеспечение праздника:</w:t>
      </w:r>
    </w:p>
    <w:p w:rsidR="00301C99" w:rsidRDefault="00301C99" w:rsidP="00A22A56">
      <w:pPr>
        <w:jc w:val="both"/>
      </w:pPr>
      <w:r>
        <w:rPr>
          <w:u w:val="single"/>
        </w:rPr>
        <w:t>Дошкольная группа</w:t>
      </w:r>
      <w:r>
        <w:t xml:space="preserve">:  </w:t>
      </w:r>
      <w:proofErr w:type="spellStart"/>
      <w:r>
        <w:t>Латыпова</w:t>
      </w:r>
      <w:proofErr w:type="spellEnd"/>
      <w:r>
        <w:t xml:space="preserve"> </w:t>
      </w:r>
      <w:proofErr w:type="spellStart"/>
      <w:r>
        <w:t>Р.Ш.,Нуртдинова</w:t>
      </w:r>
      <w:proofErr w:type="spellEnd"/>
      <w:r>
        <w:t xml:space="preserve"> </w:t>
      </w:r>
      <w:proofErr w:type="spellStart"/>
      <w:r>
        <w:t>Г.М.</w:t>
      </w:r>
      <w:r w:rsidR="006145E0">
        <w:t>,Куликова</w:t>
      </w:r>
      <w:proofErr w:type="spellEnd"/>
      <w:r w:rsidR="006145E0">
        <w:t xml:space="preserve"> Д.У.</w:t>
      </w:r>
    </w:p>
    <w:p w:rsidR="00301C99" w:rsidRDefault="00301C99" w:rsidP="00A22A56">
      <w:pPr>
        <w:jc w:val="both"/>
      </w:pPr>
      <w:r>
        <w:rPr>
          <w:u w:val="single"/>
        </w:rPr>
        <w:t>МБОУ СОШ с</w:t>
      </w:r>
      <w:proofErr w:type="gramStart"/>
      <w:r>
        <w:rPr>
          <w:u w:val="single"/>
        </w:rPr>
        <w:t>.Б</w:t>
      </w:r>
      <w:proofErr w:type="gramEnd"/>
      <w:r>
        <w:rPr>
          <w:u w:val="single"/>
        </w:rPr>
        <w:t>ельское</w:t>
      </w:r>
      <w:r>
        <w:t>:    Классные руководители</w:t>
      </w:r>
    </w:p>
    <w:p w:rsidR="00301C99" w:rsidRDefault="00301C99" w:rsidP="00A22A56">
      <w:pPr>
        <w:jc w:val="both"/>
      </w:pPr>
      <w:r>
        <w:t>5. Ответственные за безопасность при проведении новогодних праздников обеспечивают строгое и неукоснительное выполнение требований правил безопасности, а также несут полную ответственность за сохранение здоровья и жизни участников мероприятий.</w:t>
      </w:r>
    </w:p>
    <w:p w:rsidR="00301C99" w:rsidRDefault="00301C99" w:rsidP="00A22A56">
      <w:pPr>
        <w:jc w:val="both"/>
      </w:pPr>
    </w:p>
    <w:p w:rsidR="00301C99" w:rsidRDefault="00301C99" w:rsidP="00A22A56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Правила техники безопасности при проведении Новогодних мероприятий.</w:t>
      </w:r>
    </w:p>
    <w:p w:rsidR="00301C99" w:rsidRDefault="00301C99" w:rsidP="00A22A56">
      <w:pPr>
        <w:jc w:val="both"/>
        <w:rPr>
          <w:b/>
        </w:rPr>
      </w:pPr>
    </w:p>
    <w:p w:rsidR="00301C99" w:rsidRDefault="00301C99" w:rsidP="00A22A56">
      <w:pPr>
        <w:numPr>
          <w:ilvl w:val="0"/>
          <w:numId w:val="4"/>
        </w:numPr>
        <w:autoSpaceDN w:val="0"/>
        <w:jc w:val="both"/>
      </w:pPr>
      <w:r>
        <w:t>Принять меры по расчистке от снега запасных выходов и площадок перед школой;</w:t>
      </w:r>
    </w:p>
    <w:p w:rsidR="00301C99" w:rsidRDefault="00301C99" w:rsidP="00A22A56">
      <w:pPr>
        <w:numPr>
          <w:ilvl w:val="0"/>
          <w:numId w:val="4"/>
        </w:numPr>
        <w:autoSpaceDN w:val="0"/>
        <w:jc w:val="both"/>
      </w:pPr>
      <w:r>
        <w:t>привести в соответствие монтаж и эксплуатацию электрических гирлянд требованиям «Правил устройства электроустановок»;</w:t>
      </w:r>
    </w:p>
    <w:p w:rsidR="00301C99" w:rsidRDefault="00301C99" w:rsidP="00A22A56">
      <w:pPr>
        <w:numPr>
          <w:ilvl w:val="0"/>
          <w:numId w:val="4"/>
        </w:numPr>
        <w:autoSpaceDN w:val="0"/>
        <w:jc w:val="both"/>
      </w:pPr>
      <w:r>
        <w:t>категорически запрещено использование праздничных пиротехнических средств, не допускать применение свечей и хлопушек, бенгальских огней, фейерверков, которые могут привести к пожару;</w:t>
      </w:r>
    </w:p>
    <w:p w:rsidR="00301C99" w:rsidRDefault="00301C99" w:rsidP="00A22A56">
      <w:pPr>
        <w:numPr>
          <w:ilvl w:val="0"/>
          <w:numId w:val="4"/>
        </w:numPr>
        <w:autoSpaceDN w:val="0"/>
        <w:jc w:val="both"/>
      </w:pPr>
      <w:r>
        <w:t>при организации и проведении праздничных мероприятий необходимо соблюдать все требования норм и правил пожарной безопасности;</w:t>
      </w:r>
    </w:p>
    <w:p w:rsidR="00301C99" w:rsidRDefault="00301C99" w:rsidP="00A22A56">
      <w:pPr>
        <w:ind w:left="360"/>
        <w:jc w:val="both"/>
        <w:rPr>
          <w:u w:val="single"/>
        </w:rPr>
      </w:pPr>
      <w:r>
        <w:t xml:space="preserve">Рекомендовать следующие </w:t>
      </w:r>
      <w:r>
        <w:rPr>
          <w:u w:val="single"/>
        </w:rPr>
        <w:t>превентивные меры:</w:t>
      </w:r>
    </w:p>
    <w:p w:rsidR="00301C99" w:rsidRDefault="00301C99" w:rsidP="00A22A56">
      <w:pPr>
        <w:numPr>
          <w:ilvl w:val="0"/>
          <w:numId w:val="5"/>
        </w:numPr>
        <w:autoSpaceDN w:val="0"/>
        <w:jc w:val="both"/>
      </w:pPr>
      <w:r>
        <w:t xml:space="preserve">при проведении мероприятий использовать только те </w:t>
      </w:r>
      <w:r>
        <w:rPr>
          <w:u w:val="single"/>
        </w:rPr>
        <w:t>помещения</w:t>
      </w:r>
      <w:r>
        <w:t>, которые обеспечены  не менее чем двумя  эвакуационными выходами, отвечающими требованиям норм проектирования, не имеют на окнах решёток и расположены не выше 2 этажа;</w:t>
      </w:r>
    </w:p>
    <w:p w:rsidR="00301C99" w:rsidRDefault="00301C99" w:rsidP="00A22A56">
      <w:pPr>
        <w:numPr>
          <w:ilvl w:val="0"/>
          <w:numId w:val="5"/>
        </w:numPr>
        <w:autoSpaceDN w:val="0"/>
        <w:jc w:val="both"/>
      </w:pPr>
      <w:r>
        <w:t>не допускать применение свечей и хлопушек, бенгальских огней, устраивать фейерверки и другие световые, пожароопасные  эффекты, которые могут привести к пожару;</w:t>
      </w:r>
    </w:p>
    <w:p w:rsidR="00301C99" w:rsidRDefault="00301C99" w:rsidP="00A22A56">
      <w:pPr>
        <w:numPr>
          <w:ilvl w:val="0"/>
          <w:numId w:val="5"/>
        </w:numPr>
        <w:autoSpaceDN w:val="0"/>
        <w:jc w:val="both"/>
      </w:pPr>
      <w:r>
        <w:lastRenderedPageBreak/>
        <w:t>электрические гирлянды должны быть выполнены с соблюдением правил устройства электроустановок. При обнаружении неисправности в работе гирлянд, их необходимо немедленно обесточить;</w:t>
      </w:r>
    </w:p>
    <w:p w:rsidR="00301C99" w:rsidRDefault="00301C99" w:rsidP="00A22A56">
      <w:pPr>
        <w:numPr>
          <w:ilvl w:val="0"/>
          <w:numId w:val="5"/>
        </w:numPr>
        <w:autoSpaceDN w:val="0"/>
        <w:jc w:val="both"/>
      </w:pPr>
      <w:r>
        <w:t>не допускать проведение огневых, покрасочных и других пожароопасных и взрывоопасных работ;</w:t>
      </w:r>
    </w:p>
    <w:p w:rsidR="00301C99" w:rsidRDefault="00301C99" w:rsidP="00A22A56">
      <w:pPr>
        <w:numPr>
          <w:ilvl w:val="0"/>
          <w:numId w:val="5"/>
        </w:numPr>
        <w:autoSpaceDN w:val="0"/>
        <w:jc w:val="both"/>
      </w:pPr>
      <w:r>
        <w:t xml:space="preserve">ширина проходов должна быть не менее </w:t>
      </w:r>
      <w:smartTag w:uri="urn:schemas-microsoft-com:office:smarttags" w:element="metricconverter">
        <w:smartTagPr>
          <w:attr w:name="ProductID" w:val="1,2 м"/>
        </w:smartTagPr>
        <w:r>
          <w:t>1,2 м</w:t>
        </w:r>
      </w:smartTag>
      <w:r>
        <w:t>. При эксплуатации эвакуационных путей и выходов обеспечить соблюдение проектных решений и требований нормативных документов по пожарной безопасности;</w:t>
      </w:r>
    </w:p>
    <w:p w:rsidR="00301C99" w:rsidRDefault="00301C99" w:rsidP="00A22A56">
      <w:pPr>
        <w:numPr>
          <w:ilvl w:val="0"/>
          <w:numId w:val="5"/>
        </w:numPr>
        <w:autoSpaceDN w:val="0"/>
        <w:jc w:val="both"/>
      </w:pPr>
      <w:r>
        <w:t>не допускать полного отключения электроэнергии в помещении во время представления, новогоднего мероприятия;</w:t>
      </w:r>
    </w:p>
    <w:p w:rsidR="00301C99" w:rsidRDefault="00301C99" w:rsidP="00A22A56">
      <w:pPr>
        <w:numPr>
          <w:ilvl w:val="0"/>
          <w:numId w:val="5"/>
        </w:numPr>
        <w:autoSpaceDN w:val="0"/>
        <w:jc w:val="both"/>
      </w:pPr>
      <w:r>
        <w:t>не допускать заполнения помещений людьми сверх установленной нормы;</w:t>
      </w:r>
    </w:p>
    <w:p w:rsidR="00301C99" w:rsidRDefault="00301C99" w:rsidP="00A22A56">
      <w:pPr>
        <w:numPr>
          <w:ilvl w:val="0"/>
          <w:numId w:val="5"/>
        </w:numPr>
        <w:autoSpaceDN w:val="0"/>
        <w:jc w:val="both"/>
      </w:pPr>
      <w:r>
        <w:t>запоры на дверях эвакуационных выходов должны обеспечит людям, находящимся внутри здания, возможность свободного открывания изнутри без ключа;</w:t>
      </w:r>
    </w:p>
    <w:p w:rsidR="00301C99" w:rsidRDefault="00301C99" w:rsidP="00A22A56">
      <w:pPr>
        <w:numPr>
          <w:ilvl w:val="0"/>
          <w:numId w:val="5"/>
        </w:numPr>
        <w:autoSpaceDN w:val="0"/>
        <w:jc w:val="both"/>
      </w:pPr>
      <w:r>
        <w:t>при расстановке технологического, выставочного и другого оборудования в помещениях должны быть обеспечены эвакуационные проходы к лестничным клеткам и другим путям эвакуации в соответствии с нормами проектирования;</w:t>
      </w:r>
    </w:p>
    <w:p w:rsidR="00301C99" w:rsidRDefault="00301C99" w:rsidP="00A22A56">
      <w:pPr>
        <w:numPr>
          <w:ilvl w:val="0"/>
          <w:numId w:val="5"/>
        </w:numPr>
        <w:autoSpaceDN w:val="0"/>
        <w:jc w:val="both"/>
      </w:pPr>
      <w:r>
        <w:t>на случай отключения электроэнерг</w:t>
      </w:r>
      <w:proofErr w:type="gramStart"/>
      <w:r>
        <w:t>ии у о</w:t>
      </w:r>
      <w:proofErr w:type="gramEnd"/>
      <w:r>
        <w:t>бслуживающего персонала должны быть электрические фонари. Количество фонарей определяется руководителем, исходя из особенностей объекта, наличия дежурного персонала, количества людей в здании, но не менее одного на каждого работника.</w:t>
      </w:r>
    </w:p>
    <w:p w:rsidR="00301C99" w:rsidRDefault="00301C99" w:rsidP="00A22A56">
      <w:pPr>
        <w:jc w:val="both"/>
      </w:pPr>
    </w:p>
    <w:p w:rsidR="00301C99" w:rsidRDefault="00301C99" w:rsidP="00A22A56">
      <w:pPr>
        <w:jc w:val="both"/>
      </w:pPr>
      <w:r>
        <w:t xml:space="preserve"> С положением </w:t>
      </w:r>
      <w:proofErr w:type="gramStart"/>
      <w:r>
        <w:t>ознакомлены</w:t>
      </w:r>
      <w:proofErr w:type="gramEnd"/>
      <w:r>
        <w:t>:</w:t>
      </w:r>
    </w:p>
    <w:p w:rsidR="00301C99" w:rsidRDefault="00301C99" w:rsidP="00A22A56">
      <w:pPr>
        <w:jc w:val="both"/>
      </w:pPr>
    </w:p>
    <w:tbl>
      <w:tblPr>
        <w:tblStyle w:val="a7"/>
        <w:tblW w:w="0" w:type="auto"/>
        <w:tblInd w:w="247" w:type="dxa"/>
        <w:tblLook w:val="01E0"/>
      </w:tblPr>
      <w:tblGrid>
        <w:gridCol w:w="581"/>
        <w:gridCol w:w="4387"/>
        <w:gridCol w:w="3060"/>
      </w:tblGrid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Роспись</w:t>
            </w: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Валекжанина</w:t>
            </w:r>
            <w:proofErr w:type="spellEnd"/>
            <w:r>
              <w:t xml:space="preserve"> Наталия Николаевна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Нуртдинова</w:t>
            </w:r>
            <w:proofErr w:type="spellEnd"/>
            <w:r w:rsidR="00DF0F01">
              <w:t xml:space="preserve"> </w:t>
            </w:r>
            <w:proofErr w:type="spellStart"/>
            <w:r>
              <w:t>Гузелия</w:t>
            </w:r>
            <w:proofErr w:type="spellEnd"/>
            <w:r w:rsidR="00DF0F01">
              <w:t xml:space="preserve"> </w:t>
            </w:r>
            <w:proofErr w:type="spellStart"/>
            <w:r>
              <w:t>Мидхатовна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Латыпова</w:t>
            </w:r>
            <w:proofErr w:type="spellEnd"/>
            <w:r w:rsidR="00DF0F01">
              <w:t xml:space="preserve"> </w:t>
            </w:r>
            <w:proofErr w:type="spellStart"/>
            <w:r>
              <w:t>Расима</w:t>
            </w:r>
            <w:proofErr w:type="spellEnd"/>
            <w:r w:rsidR="00DF0F01">
              <w:t xml:space="preserve"> </w:t>
            </w:r>
            <w:proofErr w:type="spellStart"/>
            <w:r>
              <w:t>Шайдулловна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Обезьянова</w:t>
            </w:r>
            <w:proofErr w:type="spellEnd"/>
            <w:r>
              <w:t xml:space="preserve"> Екатерина Вячеславовна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99" w:rsidRDefault="006145E0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Тимербаева</w:t>
            </w:r>
            <w:proofErr w:type="spellEnd"/>
            <w:r>
              <w:t xml:space="preserve"> </w:t>
            </w:r>
            <w:proofErr w:type="spellStart"/>
            <w:r>
              <w:t>Гольгене</w:t>
            </w:r>
            <w:proofErr w:type="spellEnd"/>
            <w:r>
              <w:t xml:space="preserve"> </w:t>
            </w:r>
            <w:proofErr w:type="spellStart"/>
            <w:r>
              <w:t>Гарафутдиновна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Зорова</w:t>
            </w:r>
            <w:proofErr w:type="spellEnd"/>
            <w:r>
              <w:t xml:space="preserve"> Ирина Сергеевна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65241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Идрисова </w:t>
            </w:r>
            <w:proofErr w:type="spellStart"/>
            <w:r>
              <w:t>Рамзия</w:t>
            </w:r>
            <w:proofErr w:type="spellEnd"/>
            <w:r>
              <w:t xml:space="preserve">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6145E0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Шаяхметова Марьям </w:t>
            </w:r>
            <w:proofErr w:type="spellStart"/>
            <w:r>
              <w:t>Шарифуловна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65241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Гирфанова</w:t>
            </w:r>
            <w:proofErr w:type="spellEnd"/>
            <w:r>
              <w:t xml:space="preserve"> Лилия </w:t>
            </w:r>
            <w:proofErr w:type="spellStart"/>
            <w:r>
              <w:t>Магаяновна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6145E0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Наседкина</w:t>
            </w:r>
            <w:proofErr w:type="spellEnd"/>
            <w:r>
              <w:t xml:space="preserve"> Наталия Ивановна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БигушевРуфкатНаилович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99" w:rsidRDefault="006145E0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Мальцева Татьяна Ивановна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301C9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99" w:rsidRDefault="003B711F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Гирфанова</w:t>
            </w:r>
            <w:proofErr w:type="spellEnd"/>
            <w:r>
              <w:t xml:space="preserve"> Лилия </w:t>
            </w:r>
            <w:proofErr w:type="spellStart"/>
            <w:r>
              <w:t>Магаяновна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99" w:rsidRDefault="00301C9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DF0F01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1" w:rsidRDefault="00DF0F01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01" w:rsidRDefault="006145E0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Куликова Динара </w:t>
            </w:r>
            <w:proofErr w:type="spellStart"/>
            <w:r>
              <w:t>Ульфатовна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01" w:rsidRDefault="00DF0F01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6145E0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0" w:rsidRDefault="006145E0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0" w:rsidRDefault="00B0350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Бахарева</w:t>
            </w:r>
            <w:proofErr w:type="spellEnd"/>
            <w:r>
              <w:t xml:space="preserve"> Елена Андреевна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0" w:rsidRDefault="006145E0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6145E0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0" w:rsidRDefault="006145E0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0" w:rsidRDefault="00B0350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Суюнов</w:t>
            </w:r>
            <w:proofErr w:type="spellEnd"/>
            <w:r>
              <w:t xml:space="preserve"> Нагим </w:t>
            </w:r>
            <w:proofErr w:type="spellStart"/>
            <w:r>
              <w:t>Фаатович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0" w:rsidRDefault="006145E0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  <w:tr w:rsidR="00B03509" w:rsidTr="00301C9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09" w:rsidRDefault="00B03509" w:rsidP="00A22A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09" w:rsidRDefault="00B03509" w:rsidP="00A22A5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Суюнова</w:t>
            </w:r>
            <w:proofErr w:type="spellEnd"/>
            <w:r>
              <w:t xml:space="preserve"> </w:t>
            </w:r>
            <w:proofErr w:type="spellStart"/>
            <w:r>
              <w:t>Тансулпан</w:t>
            </w:r>
            <w:proofErr w:type="spellEnd"/>
            <w:r>
              <w:t xml:space="preserve"> </w:t>
            </w:r>
            <w:proofErr w:type="spellStart"/>
            <w:r>
              <w:t>Фахретдиновна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09" w:rsidRDefault="00B03509" w:rsidP="00A22A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</w:tr>
    </w:tbl>
    <w:p w:rsidR="00301C99" w:rsidRDefault="00301C99" w:rsidP="00A22A56">
      <w:pPr>
        <w:jc w:val="both"/>
        <w:rPr>
          <w:b/>
          <w:u w:val="single"/>
        </w:rPr>
      </w:pPr>
    </w:p>
    <w:p w:rsidR="00301C99" w:rsidRDefault="00301C99" w:rsidP="00A22A56">
      <w:pPr>
        <w:jc w:val="both"/>
        <w:rPr>
          <w:b/>
          <w:u w:val="single"/>
        </w:rPr>
      </w:pPr>
    </w:p>
    <w:p w:rsidR="00301C99" w:rsidRDefault="00301C99" w:rsidP="00A22A56">
      <w:pPr>
        <w:jc w:val="both"/>
        <w:rPr>
          <w:b/>
          <w:u w:val="single"/>
        </w:rPr>
      </w:pPr>
    </w:p>
    <w:p w:rsidR="00301C99" w:rsidRDefault="00301C99" w:rsidP="00A22A56">
      <w:pPr>
        <w:jc w:val="both"/>
        <w:rPr>
          <w:b/>
          <w:sz w:val="28"/>
          <w:szCs w:val="28"/>
          <w:u w:val="single"/>
        </w:rPr>
      </w:pPr>
    </w:p>
    <w:p w:rsidR="00301C99" w:rsidRDefault="00301C99" w:rsidP="00A22A56">
      <w:pPr>
        <w:jc w:val="both"/>
        <w:rPr>
          <w:b/>
          <w:sz w:val="28"/>
          <w:szCs w:val="28"/>
          <w:u w:val="single"/>
        </w:rPr>
      </w:pPr>
    </w:p>
    <w:p w:rsidR="00301C99" w:rsidRDefault="00301C99" w:rsidP="00A22A56">
      <w:pPr>
        <w:jc w:val="both"/>
        <w:rPr>
          <w:b/>
          <w:sz w:val="28"/>
          <w:szCs w:val="28"/>
          <w:u w:val="single"/>
        </w:rPr>
      </w:pPr>
    </w:p>
    <w:p w:rsidR="00301C99" w:rsidRDefault="00301C99" w:rsidP="00A22A56">
      <w:pPr>
        <w:jc w:val="both"/>
        <w:rPr>
          <w:b/>
          <w:sz w:val="28"/>
          <w:szCs w:val="28"/>
          <w:u w:val="single"/>
        </w:rPr>
      </w:pPr>
    </w:p>
    <w:p w:rsidR="00301C99" w:rsidRDefault="00301C99" w:rsidP="00A22A56">
      <w:pPr>
        <w:jc w:val="both"/>
        <w:rPr>
          <w:b/>
          <w:sz w:val="28"/>
          <w:szCs w:val="28"/>
          <w:u w:val="single"/>
        </w:rPr>
      </w:pPr>
    </w:p>
    <w:p w:rsidR="00301C99" w:rsidRDefault="00301C99" w:rsidP="00A22A56">
      <w:pPr>
        <w:jc w:val="both"/>
        <w:rPr>
          <w:b/>
          <w:sz w:val="28"/>
          <w:szCs w:val="28"/>
          <w:u w:val="single"/>
        </w:rPr>
      </w:pPr>
    </w:p>
    <w:p w:rsidR="00301C99" w:rsidRDefault="00301C99" w:rsidP="00A22A56">
      <w:pPr>
        <w:jc w:val="both"/>
        <w:rPr>
          <w:b/>
          <w:sz w:val="28"/>
          <w:szCs w:val="28"/>
          <w:u w:val="single"/>
        </w:rPr>
      </w:pPr>
    </w:p>
    <w:p w:rsidR="003B711F" w:rsidRDefault="003B711F" w:rsidP="00A22A56">
      <w:pPr>
        <w:jc w:val="both"/>
        <w:rPr>
          <w:b/>
          <w:sz w:val="28"/>
          <w:szCs w:val="28"/>
          <w:u w:val="single"/>
        </w:rPr>
      </w:pPr>
    </w:p>
    <w:p w:rsidR="00301C99" w:rsidRDefault="00301C99" w:rsidP="00A22A56">
      <w:pPr>
        <w:jc w:val="both"/>
        <w:rPr>
          <w:b/>
          <w:sz w:val="28"/>
          <w:szCs w:val="28"/>
          <w:u w:val="single"/>
        </w:rPr>
      </w:pPr>
    </w:p>
    <w:sectPr w:rsidR="00301C99" w:rsidSect="0030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47B5"/>
    <w:multiLevelType w:val="hybridMultilevel"/>
    <w:tmpl w:val="3D1E0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D09AB"/>
    <w:multiLevelType w:val="hybridMultilevel"/>
    <w:tmpl w:val="3C76D462"/>
    <w:lvl w:ilvl="0" w:tplc="A95CD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D55C9"/>
    <w:multiLevelType w:val="hybridMultilevel"/>
    <w:tmpl w:val="7A301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B3BB1"/>
    <w:multiLevelType w:val="hybridMultilevel"/>
    <w:tmpl w:val="7C0EA69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EC4611"/>
    <w:multiLevelType w:val="hybridMultilevel"/>
    <w:tmpl w:val="2EAA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E1D17"/>
    <w:multiLevelType w:val="hybridMultilevel"/>
    <w:tmpl w:val="6AE2C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F331E"/>
    <w:rsid w:val="00060B2C"/>
    <w:rsid w:val="00075F2A"/>
    <w:rsid w:val="000A2459"/>
    <w:rsid w:val="00166038"/>
    <w:rsid w:val="001F696F"/>
    <w:rsid w:val="00227A50"/>
    <w:rsid w:val="002A4F09"/>
    <w:rsid w:val="002C4AF9"/>
    <w:rsid w:val="00301C99"/>
    <w:rsid w:val="00301DFE"/>
    <w:rsid w:val="003033C3"/>
    <w:rsid w:val="003232F3"/>
    <w:rsid w:val="0034576B"/>
    <w:rsid w:val="00372289"/>
    <w:rsid w:val="003760D5"/>
    <w:rsid w:val="003A58A1"/>
    <w:rsid w:val="003B711F"/>
    <w:rsid w:val="003C10A9"/>
    <w:rsid w:val="003F4C07"/>
    <w:rsid w:val="004036EC"/>
    <w:rsid w:val="00443678"/>
    <w:rsid w:val="00443C33"/>
    <w:rsid w:val="0049638F"/>
    <w:rsid w:val="004A50D0"/>
    <w:rsid w:val="004B5887"/>
    <w:rsid w:val="004E3B68"/>
    <w:rsid w:val="004E420B"/>
    <w:rsid w:val="005006F5"/>
    <w:rsid w:val="00565099"/>
    <w:rsid w:val="005B5B05"/>
    <w:rsid w:val="005F568B"/>
    <w:rsid w:val="006145E0"/>
    <w:rsid w:val="00641728"/>
    <w:rsid w:val="00652419"/>
    <w:rsid w:val="00680940"/>
    <w:rsid w:val="006911BE"/>
    <w:rsid w:val="006F0F10"/>
    <w:rsid w:val="006F5DD2"/>
    <w:rsid w:val="00700D2A"/>
    <w:rsid w:val="00715932"/>
    <w:rsid w:val="00731952"/>
    <w:rsid w:val="00731D37"/>
    <w:rsid w:val="00740B7E"/>
    <w:rsid w:val="00762816"/>
    <w:rsid w:val="007C0586"/>
    <w:rsid w:val="007D106E"/>
    <w:rsid w:val="007F5A70"/>
    <w:rsid w:val="008007AE"/>
    <w:rsid w:val="0082647E"/>
    <w:rsid w:val="00847EE0"/>
    <w:rsid w:val="00860449"/>
    <w:rsid w:val="00874449"/>
    <w:rsid w:val="008C120F"/>
    <w:rsid w:val="008E55C9"/>
    <w:rsid w:val="009037FD"/>
    <w:rsid w:val="009213A2"/>
    <w:rsid w:val="009922F5"/>
    <w:rsid w:val="0099243D"/>
    <w:rsid w:val="009A676D"/>
    <w:rsid w:val="009C6C55"/>
    <w:rsid w:val="00A22A56"/>
    <w:rsid w:val="00A25D1B"/>
    <w:rsid w:val="00A40F5D"/>
    <w:rsid w:val="00A5796B"/>
    <w:rsid w:val="00AC5EB4"/>
    <w:rsid w:val="00AE55CA"/>
    <w:rsid w:val="00B03509"/>
    <w:rsid w:val="00B50DBF"/>
    <w:rsid w:val="00B725E9"/>
    <w:rsid w:val="00B807E3"/>
    <w:rsid w:val="00B87BF7"/>
    <w:rsid w:val="00BC2120"/>
    <w:rsid w:val="00C96A3E"/>
    <w:rsid w:val="00CB1A80"/>
    <w:rsid w:val="00CB77D0"/>
    <w:rsid w:val="00CC2D09"/>
    <w:rsid w:val="00CD3108"/>
    <w:rsid w:val="00CF331E"/>
    <w:rsid w:val="00D034E4"/>
    <w:rsid w:val="00D61EE1"/>
    <w:rsid w:val="00D868E2"/>
    <w:rsid w:val="00DB6C34"/>
    <w:rsid w:val="00DE5E8C"/>
    <w:rsid w:val="00DE6D44"/>
    <w:rsid w:val="00DF0F01"/>
    <w:rsid w:val="00E0120A"/>
    <w:rsid w:val="00E309D2"/>
    <w:rsid w:val="00E31A97"/>
    <w:rsid w:val="00E33311"/>
    <w:rsid w:val="00E444ED"/>
    <w:rsid w:val="00E448E9"/>
    <w:rsid w:val="00EF5FDE"/>
    <w:rsid w:val="00EF67E8"/>
    <w:rsid w:val="00F0001A"/>
    <w:rsid w:val="00F009E1"/>
    <w:rsid w:val="00F160EB"/>
    <w:rsid w:val="00F26520"/>
    <w:rsid w:val="00F47BA5"/>
    <w:rsid w:val="00F66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7A50"/>
    <w:rPr>
      <w:color w:val="0000FF"/>
      <w:u w:val="single"/>
    </w:rPr>
  </w:style>
  <w:style w:type="paragraph" w:customStyle="1" w:styleId="a4">
    <w:name w:val="Знак Знак"/>
    <w:basedOn w:val="a"/>
    <w:uiPriority w:val="99"/>
    <w:rsid w:val="00F2652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F26520"/>
    <w:pPr>
      <w:spacing w:before="100" w:beforeAutospacing="1" w:after="100" w:afterAutospacing="1"/>
    </w:pPr>
    <w:rPr>
      <w:rFonts w:eastAsia="Calibri"/>
    </w:rPr>
  </w:style>
  <w:style w:type="paragraph" w:styleId="a5">
    <w:name w:val="Normal (Web)"/>
    <w:basedOn w:val="a"/>
    <w:uiPriority w:val="99"/>
    <w:unhideWhenUsed/>
    <w:rsid w:val="009A676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A67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locked/>
    <w:rsid w:val="00345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7A50"/>
    <w:rPr>
      <w:color w:val="0000FF"/>
      <w:u w:val="single"/>
    </w:rPr>
  </w:style>
  <w:style w:type="paragraph" w:customStyle="1" w:styleId="a4">
    <w:name w:val="Знак Знак"/>
    <w:basedOn w:val="a"/>
    <w:uiPriority w:val="99"/>
    <w:rsid w:val="00F2652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F26520"/>
    <w:pPr>
      <w:spacing w:before="100" w:beforeAutospacing="1" w:after="100" w:afterAutospacing="1"/>
    </w:pPr>
    <w:rPr>
      <w:rFonts w:eastAsia="Calibri"/>
    </w:rPr>
  </w:style>
  <w:style w:type="paragraph" w:styleId="a5">
    <w:name w:val="Normal (Web)"/>
    <w:basedOn w:val="a"/>
    <w:uiPriority w:val="99"/>
    <w:unhideWhenUsed/>
    <w:rsid w:val="009A676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A67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locked/>
    <w:rsid w:val="00345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Лиля</cp:lastModifiedBy>
  <cp:revision>8</cp:revision>
  <cp:lastPrinted>2019-12-24T11:32:00Z</cp:lastPrinted>
  <dcterms:created xsi:type="dcterms:W3CDTF">2019-12-20T07:44:00Z</dcterms:created>
  <dcterms:modified xsi:type="dcterms:W3CDTF">2019-12-24T11:33:00Z</dcterms:modified>
</cp:coreProperties>
</file>